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F4" w:rsidRPr="009E244A" w:rsidRDefault="00971BC6" w:rsidP="00B70BF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sidRPr="009E244A">
        <w:rPr>
          <w:rFonts w:ascii="coresansm65bold" w:eastAsia="Times New Roman" w:hAnsi="coresansm65bold" w:cs="Times New Roman"/>
          <w:b/>
          <w:bCs/>
          <w:color w:val="4C4C4C"/>
          <w:kern w:val="36"/>
          <w:sz w:val="48"/>
          <w:szCs w:val="48"/>
          <w:lang w:eastAsia="fr-FR"/>
        </w:rPr>
        <w:t>Activité sportive – comment commencer et par quoi commencer</w:t>
      </w:r>
      <w:r w:rsidR="00F8577B">
        <w:rPr>
          <w:rFonts w:ascii="coresansm65bold" w:eastAsia="Times New Roman" w:hAnsi="coresansm65bold" w:cs="Times New Roman"/>
          <w:b/>
          <w:bCs/>
          <w:color w:val="4C4C4C"/>
          <w:kern w:val="36"/>
          <w:sz w:val="48"/>
          <w:szCs w:val="48"/>
          <w:lang w:eastAsia="fr-FR"/>
        </w:rPr>
        <w:t xml:space="preserve"> – Part </w:t>
      </w:r>
      <w:r w:rsidR="005F4255">
        <w:rPr>
          <w:rFonts w:ascii="coresansm65bold" w:eastAsia="Times New Roman" w:hAnsi="coresansm65bold" w:cs="Times New Roman"/>
          <w:b/>
          <w:bCs/>
          <w:color w:val="4C4C4C"/>
          <w:kern w:val="36"/>
          <w:sz w:val="48"/>
          <w:szCs w:val="48"/>
          <w:lang w:eastAsia="fr-FR"/>
        </w:rPr>
        <w:t>2</w:t>
      </w:r>
      <w:r w:rsidRPr="009E244A">
        <w:rPr>
          <w:rFonts w:ascii="coresansm65bold" w:eastAsia="Times New Roman" w:hAnsi="coresansm65bold" w:cs="Times New Roman"/>
          <w:b/>
          <w:bCs/>
          <w:color w:val="4C4C4C"/>
          <w:kern w:val="36"/>
          <w:sz w:val="48"/>
          <w:szCs w:val="48"/>
          <w:lang w:eastAsia="fr-FR"/>
        </w:rPr>
        <w:t>.</w:t>
      </w:r>
    </w:p>
    <w:p w:rsidR="00B70BF4" w:rsidRPr="009E244A" w:rsidRDefault="003721D8" w:rsidP="00B70BF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Les points à prendre en compte pour </w:t>
      </w:r>
      <w:r w:rsidR="00971BC6" w:rsidRPr="009E244A">
        <w:rPr>
          <w:rFonts w:ascii="coresansm55medium" w:eastAsia="Times New Roman" w:hAnsi="coresansm55medium" w:cs="Times New Roman"/>
          <w:b/>
          <w:bCs/>
          <w:i/>
          <w:iCs/>
          <w:color w:val="4C4C4C"/>
          <w:sz w:val="21"/>
          <w:szCs w:val="21"/>
          <w:lang w:eastAsia="fr-FR"/>
        </w:rPr>
        <w:t xml:space="preserve">commencer une activité physique et comment commencer </w:t>
      </w:r>
      <w:r w:rsidR="00E076D6" w:rsidRPr="009E244A">
        <w:rPr>
          <w:rFonts w:ascii="coresansm55medium" w:eastAsia="Times New Roman" w:hAnsi="coresansm55medium" w:cs="Times New Roman"/>
          <w:b/>
          <w:bCs/>
          <w:i/>
          <w:iCs/>
          <w:color w:val="4C4C4C"/>
          <w:sz w:val="21"/>
          <w:szCs w:val="21"/>
          <w:lang w:eastAsia="fr-FR"/>
        </w:rPr>
        <w:t>sans</w:t>
      </w:r>
      <w:r w:rsidR="00971BC6" w:rsidRPr="009E244A">
        <w:rPr>
          <w:rFonts w:ascii="coresansm55medium" w:eastAsia="Times New Roman" w:hAnsi="coresansm55medium" w:cs="Times New Roman"/>
          <w:b/>
          <w:bCs/>
          <w:i/>
          <w:iCs/>
          <w:color w:val="4C4C4C"/>
          <w:sz w:val="21"/>
          <w:szCs w:val="21"/>
          <w:lang w:eastAsia="fr-FR"/>
        </w:rPr>
        <w:t xml:space="preserve"> équipements particuliers, à la maison ou </w:t>
      </w:r>
      <w:r w:rsidR="00957BC9">
        <w:rPr>
          <w:rFonts w:ascii="coresansm55medium" w:eastAsia="Times New Roman" w:hAnsi="coresansm55medium" w:cs="Times New Roman"/>
          <w:b/>
          <w:bCs/>
          <w:i/>
          <w:iCs/>
          <w:color w:val="4C4C4C"/>
          <w:sz w:val="21"/>
          <w:szCs w:val="21"/>
          <w:lang w:eastAsia="fr-FR"/>
        </w:rPr>
        <w:t>en-</w:t>
      </w:r>
      <w:r w:rsidR="00971BC6" w:rsidRPr="009E244A">
        <w:rPr>
          <w:rFonts w:ascii="coresansm55medium" w:eastAsia="Times New Roman" w:hAnsi="coresansm55medium" w:cs="Times New Roman"/>
          <w:b/>
          <w:bCs/>
          <w:i/>
          <w:iCs/>
          <w:color w:val="4C4C4C"/>
          <w:sz w:val="21"/>
          <w:szCs w:val="21"/>
          <w:lang w:eastAsia="fr-FR"/>
        </w:rPr>
        <w:t>dehors.</w:t>
      </w:r>
      <w:r w:rsidR="00B70BF4" w:rsidRPr="009E244A">
        <w:rPr>
          <w:rFonts w:ascii="coresansm55medium" w:eastAsia="Times New Roman" w:hAnsi="coresansm55medium" w:cs="Times New Roman"/>
          <w:b/>
          <w:bCs/>
          <w:i/>
          <w:iCs/>
          <w:color w:val="4C4C4C"/>
          <w:sz w:val="21"/>
          <w:szCs w:val="21"/>
          <w:lang w:eastAsia="fr-FR"/>
        </w:rPr>
        <w:t xml:space="preserve"> </w:t>
      </w:r>
    </w:p>
    <w:p w:rsidR="005C0809" w:rsidRDefault="005C0809" w:rsidP="00B70BF4">
      <w:pPr>
        <w:shd w:val="clear" w:color="auto" w:fill="FFFFFF"/>
        <w:spacing w:after="0" w:line="240" w:lineRule="auto"/>
        <w:rPr>
          <w:rFonts w:ascii="Calibri" w:eastAsia="Times New Roman" w:hAnsi="Calibri" w:cs="Calibri"/>
          <w:color w:val="222222"/>
          <w:lang w:eastAsia="fr-FR"/>
        </w:rPr>
      </w:pPr>
      <w:r>
        <w:rPr>
          <w:rFonts w:ascii="Calibri" w:eastAsia="Times New Roman" w:hAnsi="Calibri" w:cs="Calibri"/>
          <w:color w:val="222222"/>
          <w:lang w:eastAsia="fr-FR"/>
        </w:rPr>
        <w:t>Après avoir parlé des points à prendre en compte afin d’</w:t>
      </w:r>
      <w:r w:rsidR="00A700F2">
        <w:rPr>
          <w:rFonts w:ascii="Calibri" w:eastAsia="Times New Roman" w:hAnsi="Calibri" w:cs="Calibri"/>
          <w:color w:val="222222"/>
          <w:lang w:eastAsia="fr-FR"/>
        </w:rPr>
        <w:t>acquérir</w:t>
      </w:r>
      <w:r>
        <w:rPr>
          <w:rFonts w:ascii="Calibri" w:eastAsia="Times New Roman" w:hAnsi="Calibri" w:cs="Calibri"/>
          <w:color w:val="222222"/>
          <w:lang w:eastAsia="fr-FR"/>
        </w:rPr>
        <w:t xml:space="preserve"> de la motivation et correctement planifier le début de l’activité physique, nous allons aborder les exercices simples, qui ne </w:t>
      </w:r>
      <w:r w:rsidR="00A700F2">
        <w:rPr>
          <w:rFonts w:ascii="Calibri" w:eastAsia="Times New Roman" w:hAnsi="Calibri" w:cs="Calibri"/>
          <w:color w:val="222222"/>
          <w:lang w:eastAsia="fr-FR"/>
        </w:rPr>
        <w:t>nécessitent</w:t>
      </w:r>
      <w:r>
        <w:rPr>
          <w:rFonts w:ascii="Calibri" w:eastAsia="Times New Roman" w:hAnsi="Calibri" w:cs="Calibri"/>
          <w:color w:val="222222"/>
          <w:lang w:eastAsia="fr-FR"/>
        </w:rPr>
        <w:t xml:space="preserve"> pas d’</w:t>
      </w:r>
      <w:r w:rsidR="00A700F2">
        <w:rPr>
          <w:rFonts w:ascii="Calibri" w:eastAsia="Times New Roman" w:hAnsi="Calibri" w:cs="Calibri"/>
          <w:color w:val="222222"/>
          <w:lang w:eastAsia="fr-FR"/>
        </w:rPr>
        <w:t>équipement</w:t>
      </w:r>
      <w:r>
        <w:rPr>
          <w:rFonts w:ascii="Calibri" w:eastAsia="Times New Roman" w:hAnsi="Calibri" w:cs="Calibri"/>
          <w:color w:val="222222"/>
          <w:lang w:eastAsia="fr-FR"/>
        </w:rPr>
        <w:t xml:space="preserve"> pour être exécutés, pas de préparation au préalable et pas de temps important, mais qui vont vous changer la vie – et le physique – et améliorer votre quotidien</w:t>
      </w:r>
      <w:r w:rsidR="00A700F2">
        <w:rPr>
          <w:rFonts w:ascii="Calibri" w:eastAsia="Times New Roman" w:hAnsi="Calibri" w:cs="Calibri"/>
          <w:color w:val="222222"/>
          <w:lang w:eastAsia="fr-FR"/>
        </w:rPr>
        <w:t>.</w:t>
      </w:r>
      <w:r>
        <w:rPr>
          <w:rFonts w:ascii="Calibri" w:eastAsia="Times New Roman" w:hAnsi="Calibri" w:cs="Calibri"/>
          <w:color w:val="222222"/>
          <w:lang w:eastAsia="fr-FR"/>
        </w:rPr>
        <w:t>;</w:t>
      </w:r>
    </w:p>
    <w:p w:rsidR="005C0809" w:rsidRDefault="005C0809" w:rsidP="00B70BF4">
      <w:pPr>
        <w:shd w:val="clear" w:color="auto" w:fill="FFFFFF"/>
        <w:spacing w:after="0" w:line="240" w:lineRule="auto"/>
        <w:rPr>
          <w:rFonts w:ascii="Calibri" w:eastAsia="Times New Roman" w:hAnsi="Calibri" w:cs="Calibri"/>
          <w:color w:val="222222"/>
          <w:lang w:eastAsia="fr-FR"/>
        </w:rPr>
      </w:pPr>
    </w:p>
    <w:p w:rsidR="00A700F2" w:rsidRDefault="00A700F2" w:rsidP="00B70BF4">
      <w:pPr>
        <w:shd w:val="clear" w:color="auto" w:fill="FFFFFF"/>
        <w:spacing w:after="0" w:line="240" w:lineRule="auto"/>
        <w:rPr>
          <w:rFonts w:ascii="Calibri" w:eastAsia="Times New Roman" w:hAnsi="Calibri" w:cs="Calibri"/>
          <w:color w:val="222222"/>
          <w:lang w:eastAsia="fr-FR"/>
        </w:rPr>
      </w:pPr>
      <w:r>
        <w:rPr>
          <w:rFonts w:ascii="Calibri" w:eastAsia="Times New Roman" w:hAnsi="Calibri" w:cs="Calibri"/>
          <w:color w:val="222222"/>
          <w:lang w:eastAsia="fr-FR"/>
        </w:rPr>
        <w:t>Les exercices au poids du corps est une méthode simple et pratique pour « remettre votre corps en état ».  Ces exercices permettent de travailler les aspects suivant de votre physiologie :</w:t>
      </w:r>
    </w:p>
    <w:p w:rsidR="00A700F2" w:rsidRDefault="00A700F2" w:rsidP="00B70BF4">
      <w:pPr>
        <w:shd w:val="clear" w:color="auto" w:fill="FFFFFF"/>
        <w:spacing w:after="0" w:line="240" w:lineRule="auto"/>
        <w:rPr>
          <w:rFonts w:ascii="Calibri" w:eastAsia="Times New Roman" w:hAnsi="Calibri" w:cs="Calibri"/>
          <w:color w:val="222222"/>
          <w:lang w:eastAsia="fr-FR"/>
        </w:rPr>
      </w:pPr>
    </w:p>
    <w:p w:rsidR="000E6961" w:rsidRDefault="003743D5" w:rsidP="005C0809">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noProof/>
          <w:color w:val="141823"/>
          <w:sz w:val="21"/>
          <w:szCs w:val="21"/>
        </w:rPr>
        <w:drawing>
          <wp:anchor distT="0" distB="0" distL="114300" distR="114300" simplePos="0" relativeHeight="251658240" behindDoc="0" locked="0" layoutInCell="1" allowOverlap="1" wp14:anchorId="42B4FF93" wp14:editId="34BD86B7">
            <wp:simplePos x="0" y="0"/>
            <wp:positionH relativeFrom="column">
              <wp:posOffset>-36195</wp:posOffset>
            </wp:positionH>
            <wp:positionV relativeFrom="paragraph">
              <wp:posOffset>284480</wp:posOffset>
            </wp:positionV>
            <wp:extent cx="3378200" cy="60439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IT-debutant-7-minutes-559x1000.png"/>
                    <pic:cNvPicPr/>
                  </pic:nvPicPr>
                  <pic:blipFill>
                    <a:blip r:embed="rId6">
                      <a:extLst>
                        <a:ext uri="{28A0092B-C50C-407E-A947-70E740481C1C}">
                          <a14:useLocalDpi xmlns:a14="http://schemas.microsoft.com/office/drawing/2010/main" val="0"/>
                        </a:ext>
                      </a:extLst>
                    </a:blip>
                    <a:stretch>
                      <a:fillRect/>
                    </a:stretch>
                  </pic:blipFill>
                  <pic:spPr>
                    <a:xfrm>
                      <a:off x="0" y="0"/>
                      <a:ext cx="3378200" cy="6043930"/>
                    </a:xfrm>
                    <a:prstGeom prst="rect">
                      <a:avLst/>
                    </a:prstGeom>
                  </pic:spPr>
                </pic:pic>
              </a:graphicData>
            </a:graphic>
            <wp14:sizeRelH relativeFrom="page">
              <wp14:pctWidth>0</wp14:pctWidth>
            </wp14:sizeRelH>
            <wp14:sizeRelV relativeFrom="page">
              <wp14:pctHeight>0</wp14:pctHeight>
            </wp14:sizeRelV>
          </wp:anchor>
        </w:drawing>
      </w:r>
      <w:r w:rsidR="000E6961">
        <w:rPr>
          <w:rFonts w:ascii="Helvetica" w:hAnsi="Helvetica" w:cs="Helvetica"/>
          <w:color w:val="141823"/>
          <w:sz w:val="21"/>
          <w:szCs w:val="21"/>
        </w:rPr>
        <w:t>1 – amélioration du tonus et renforcement des muscles du tronc. Les muscles du tronc assurent non seulement la posture, mais aussi le soutien des organes internes. Ils permettent d’éviter les traumatismes du bas du dos. Il est possible de travailler tous les muscles du tronc :</w:t>
      </w:r>
    </w:p>
    <w:p w:rsidR="0013325E" w:rsidRDefault="000E6961" w:rsidP="0013325E">
      <w:pPr>
        <w:pStyle w:val="NormalWeb"/>
        <w:numPr>
          <w:ilvl w:val="0"/>
          <w:numId w:val="1"/>
        </w:numPr>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Muscles transverses</w:t>
      </w:r>
      <w:r w:rsidR="005C0809" w:rsidRPr="009E244A">
        <w:rPr>
          <w:rFonts w:ascii="Helvetica" w:hAnsi="Helvetica" w:cs="Helvetica"/>
          <w:color w:val="141823"/>
          <w:sz w:val="21"/>
          <w:szCs w:val="21"/>
        </w:rPr>
        <w:t xml:space="preserve"> — </w:t>
      </w:r>
      <w:r>
        <w:rPr>
          <w:rFonts w:ascii="Helvetica" w:hAnsi="Helvetica" w:cs="Helvetica"/>
          <w:color w:val="141823"/>
          <w:sz w:val="21"/>
          <w:szCs w:val="21"/>
        </w:rPr>
        <w:t>aide à lever de grosses charges</w:t>
      </w:r>
      <w:r w:rsidR="005C0809" w:rsidRPr="009E244A">
        <w:rPr>
          <w:rFonts w:ascii="Helvetica" w:hAnsi="Helvetica" w:cs="Helvetica"/>
          <w:color w:val="141823"/>
          <w:sz w:val="21"/>
          <w:szCs w:val="21"/>
        </w:rPr>
        <w:t>;</w:t>
      </w:r>
    </w:p>
    <w:p w:rsidR="0013325E" w:rsidRDefault="000E6961" w:rsidP="0013325E">
      <w:pPr>
        <w:pStyle w:val="NormalWeb"/>
        <w:numPr>
          <w:ilvl w:val="0"/>
          <w:numId w:val="1"/>
        </w:numPr>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Muscle droit</w:t>
      </w:r>
      <w:r w:rsidR="005C0809" w:rsidRPr="009E244A">
        <w:rPr>
          <w:rFonts w:ascii="Helvetica" w:hAnsi="Helvetica" w:cs="Helvetica"/>
          <w:color w:val="141823"/>
          <w:sz w:val="21"/>
          <w:szCs w:val="21"/>
        </w:rPr>
        <w:t xml:space="preserve"> — </w:t>
      </w:r>
      <w:r>
        <w:rPr>
          <w:rFonts w:ascii="Helvetica" w:hAnsi="Helvetica" w:cs="Helvetica"/>
          <w:color w:val="141823"/>
          <w:sz w:val="21"/>
          <w:szCs w:val="21"/>
        </w:rPr>
        <w:t>aide à sauter, mais aussi donne le fameux effet « tablettes de chocolat ». Muscles obliques</w:t>
      </w:r>
      <w:r w:rsidR="005C0809" w:rsidRPr="009E244A">
        <w:rPr>
          <w:rFonts w:ascii="Helvetica" w:hAnsi="Helvetica" w:cs="Helvetica"/>
          <w:color w:val="141823"/>
          <w:sz w:val="21"/>
          <w:szCs w:val="21"/>
        </w:rPr>
        <w:t xml:space="preserve"> — </w:t>
      </w:r>
      <w:r>
        <w:rPr>
          <w:rFonts w:ascii="Helvetica" w:hAnsi="Helvetica" w:cs="Helvetica"/>
          <w:color w:val="141823"/>
          <w:sz w:val="21"/>
          <w:szCs w:val="21"/>
        </w:rPr>
        <w:t>augmentent les possibilités d’inclinaison latérale mais aussi les torsions de la taille.</w:t>
      </w:r>
    </w:p>
    <w:p w:rsidR="00404DA2" w:rsidRDefault="000E6961" w:rsidP="0013325E">
      <w:pPr>
        <w:pStyle w:val="NormalWeb"/>
        <w:numPr>
          <w:ilvl w:val="0"/>
          <w:numId w:val="1"/>
        </w:numPr>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Fessiers</w:t>
      </w:r>
      <w:r w:rsidR="005C0809" w:rsidRPr="009E244A">
        <w:rPr>
          <w:rFonts w:ascii="Helvetica" w:hAnsi="Helvetica" w:cs="Helvetica"/>
          <w:color w:val="141823"/>
          <w:sz w:val="21"/>
          <w:szCs w:val="21"/>
        </w:rPr>
        <w:t xml:space="preserve"> — </w:t>
      </w:r>
      <w:r w:rsidR="00404DA2">
        <w:rPr>
          <w:rFonts w:ascii="Helvetica" w:hAnsi="Helvetica" w:cs="Helvetica"/>
          <w:color w:val="141823"/>
          <w:sz w:val="21"/>
          <w:szCs w:val="21"/>
        </w:rPr>
        <w:t>soutiennent le dos et donnent un profil droit</w:t>
      </w:r>
      <w:r w:rsidR="005C0809" w:rsidRPr="009E244A">
        <w:rPr>
          <w:rFonts w:ascii="Helvetica" w:hAnsi="Helvetica" w:cs="Helvetica"/>
          <w:color w:val="141823"/>
          <w:sz w:val="21"/>
          <w:szCs w:val="21"/>
        </w:rPr>
        <w:t>.</w:t>
      </w:r>
    </w:p>
    <w:p w:rsidR="00404DA2" w:rsidRDefault="00404DA2" w:rsidP="005C0809">
      <w:pPr>
        <w:pStyle w:val="NormalWeb"/>
        <w:shd w:val="clear" w:color="auto" w:fill="FFFFFF"/>
        <w:spacing w:before="90" w:beforeAutospacing="0" w:after="0" w:afterAutospacing="0" w:line="290" w:lineRule="atLeast"/>
        <w:rPr>
          <w:rFonts w:ascii="Helvetica" w:hAnsi="Helvetica" w:cs="Helvetica"/>
          <w:color w:val="141823"/>
          <w:sz w:val="21"/>
          <w:szCs w:val="21"/>
        </w:rPr>
      </w:pPr>
    </w:p>
    <w:p w:rsidR="00D74794" w:rsidRDefault="00D74794" w:rsidP="005C0809">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2 – amélioration du tonus et renforcement des muscles du dos</w:t>
      </w:r>
      <w:r w:rsidR="00674778">
        <w:rPr>
          <w:rFonts w:ascii="Helvetica" w:hAnsi="Helvetica" w:cs="Helvetica"/>
          <w:color w:val="141823"/>
          <w:sz w:val="21"/>
          <w:szCs w:val="21"/>
        </w:rPr>
        <w:t xml:space="preserve"> sans sollicitation extrême de dos ou des hanches, le tout pour éviter les douleurs dans le dos qui peuvent être dues tout simplement au mode de vie sédentaire ou à une activité assise majoritairement</w:t>
      </w:r>
      <w:r>
        <w:rPr>
          <w:rFonts w:ascii="Helvetica" w:hAnsi="Helvetica" w:cs="Helvetica"/>
          <w:color w:val="141823"/>
          <w:sz w:val="21"/>
          <w:szCs w:val="21"/>
        </w:rPr>
        <w:t xml:space="preserve">. </w:t>
      </w:r>
      <w:r w:rsidR="005C0809" w:rsidRPr="009E244A">
        <w:rPr>
          <w:rFonts w:ascii="Helvetica" w:hAnsi="Helvetica" w:cs="Helvetica"/>
          <w:color w:val="141823"/>
          <w:sz w:val="21"/>
          <w:szCs w:val="21"/>
        </w:rPr>
        <w:br/>
      </w:r>
    </w:p>
    <w:p w:rsidR="008D10CD" w:rsidRPr="008D10CD" w:rsidRDefault="008D10CD" w:rsidP="008D10CD">
      <w:pPr>
        <w:pStyle w:val="NormalWeb"/>
        <w:shd w:val="clear" w:color="auto" w:fill="FFFFFF"/>
        <w:spacing w:before="90" w:after="0" w:line="290" w:lineRule="atLeast"/>
        <w:rPr>
          <w:rFonts w:ascii="Helvetica" w:hAnsi="Helvetica" w:cs="Helvetica"/>
          <w:color w:val="141823"/>
          <w:sz w:val="21"/>
          <w:szCs w:val="21"/>
        </w:rPr>
      </w:pPr>
      <w:r w:rsidRPr="008D10CD">
        <w:rPr>
          <w:rFonts w:ascii="Helvetica" w:hAnsi="Helvetica" w:cs="Helvetica"/>
          <w:color w:val="141823"/>
          <w:sz w:val="21"/>
          <w:szCs w:val="21"/>
        </w:rPr>
        <w:t>3</w:t>
      </w:r>
      <w:r>
        <w:rPr>
          <w:rFonts w:ascii="Helvetica" w:hAnsi="Helvetica" w:cs="Helvetica"/>
          <w:color w:val="141823"/>
          <w:sz w:val="21"/>
          <w:szCs w:val="21"/>
        </w:rPr>
        <w:t xml:space="preserve"> – a</w:t>
      </w:r>
      <w:r w:rsidRPr="008D10CD">
        <w:rPr>
          <w:rFonts w:ascii="Helvetica" w:hAnsi="Helvetica" w:cs="Helvetica"/>
          <w:color w:val="141823"/>
          <w:sz w:val="21"/>
          <w:szCs w:val="21"/>
        </w:rPr>
        <w:t>ccélér</w:t>
      </w:r>
      <w:r>
        <w:rPr>
          <w:rFonts w:ascii="Helvetica" w:hAnsi="Helvetica" w:cs="Helvetica"/>
          <w:color w:val="141823"/>
          <w:sz w:val="21"/>
          <w:szCs w:val="21"/>
        </w:rPr>
        <w:t xml:space="preserve">ation du </w:t>
      </w:r>
      <w:r w:rsidRPr="008D10CD">
        <w:rPr>
          <w:rFonts w:ascii="Helvetica" w:hAnsi="Helvetica" w:cs="Helvetica"/>
          <w:color w:val="141823"/>
          <w:sz w:val="21"/>
          <w:szCs w:val="21"/>
        </w:rPr>
        <w:t>métabolisme</w:t>
      </w:r>
      <w:r>
        <w:rPr>
          <w:rFonts w:ascii="Helvetica" w:hAnsi="Helvetica" w:cs="Helvetica"/>
          <w:color w:val="141823"/>
          <w:sz w:val="21"/>
          <w:szCs w:val="21"/>
        </w:rPr>
        <w:t xml:space="preserve">. Les exercices au poids permettent d’accélérer le métabolisme – seulement </w:t>
      </w:r>
      <w:r w:rsidRPr="008D10CD">
        <w:rPr>
          <w:rFonts w:ascii="Helvetica" w:hAnsi="Helvetica" w:cs="Helvetica"/>
          <w:color w:val="141823"/>
          <w:sz w:val="21"/>
          <w:szCs w:val="21"/>
        </w:rPr>
        <w:t xml:space="preserve">10 minutes </w:t>
      </w:r>
      <w:r>
        <w:rPr>
          <w:rFonts w:ascii="Helvetica" w:hAnsi="Helvetica" w:cs="Helvetica"/>
          <w:color w:val="141823"/>
          <w:sz w:val="21"/>
          <w:szCs w:val="21"/>
        </w:rPr>
        <w:t xml:space="preserve">d’entrainement </w:t>
      </w:r>
      <w:r>
        <w:rPr>
          <w:rFonts w:ascii="Helvetica" w:hAnsi="Helvetica" w:cs="Helvetica"/>
          <w:color w:val="141823"/>
          <w:sz w:val="21"/>
          <w:szCs w:val="21"/>
        </w:rPr>
        <w:lastRenderedPageBreak/>
        <w:t xml:space="preserve">par ont déjà cet effet. Si vous faites les exercices régulièrement, le métabolisme sera plus haut </w:t>
      </w:r>
      <w:r w:rsidRPr="008D10CD">
        <w:rPr>
          <w:rFonts w:ascii="Helvetica" w:hAnsi="Helvetica" w:cs="Helvetica"/>
          <w:color w:val="141823"/>
          <w:sz w:val="21"/>
          <w:szCs w:val="21"/>
        </w:rPr>
        <w:t xml:space="preserve">même la nuit, </w:t>
      </w:r>
      <w:r>
        <w:rPr>
          <w:rFonts w:ascii="Helvetica" w:hAnsi="Helvetica" w:cs="Helvetica"/>
          <w:color w:val="141823"/>
          <w:sz w:val="21"/>
          <w:szCs w:val="21"/>
        </w:rPr>
        <w:t xml:space="preserve">et donc votre corps </w:t>
      </w:r>
      <w:r w:rsidRPr="008D10CD">
        <w:rPr>
          <w:rFonts w:ascii="Helvetica" w:hAnsi="Helvetica" w:cs="Helvetica"/>
          <w:color w:val="141823"/>
          <w:sz w:val="21"/>
          <w:szCs w:val="21"/>
        </w:rPr>
        <w:t>brûler</w:t>
      </w:r>
      <w:r>
        <w:rPr>
          <w:rFonts w:ascii="Helvetica" w:hAnsi="Helvetica" w:cs="Helvetica"/>
          <w:color w:val="141823"/>
          <w:sz w:val="21"/>
          <w:szCs w:val="21"/>
        </w:rPr>
        <w:t>a</w:t>
      </w:r>
      <w:r w:rsidRPr="008D10CD">
        <w:rPr>
          <w:rFonts w:ascii="Helvetica" w:hAnsi="Helvetica" w:cs="Helvetica"/>
          <w:color w:val="141823"/>
          <w:sz w:val="21"/>
          <w:szCs w:val="21"/>
        </w:rPr>
        <w:t xml:space="preserve"> plus de calories</w:t>
      </w:r>
      <w:r>
        <w:rPr>
          <w:rFonts w:ascii="Helvetica" w:hAnsi="Helvetica" w:cs="Helvetica"/>
          <w:color w:val="141823"/>
          <w:sz w:val="21"/>
          <w:szCs w:val="21"/>
        </w:rPr>
        <w:t xml:space="preserve">, ce qui est parfait pour des personnes </w:t>
      </w:r>
      <w:r w:rsidRPr="008D10CD">
        <w:rPr>
          <w:rFonts w:ascii="Helvetica" w:hAnsi="Helvetica" w:cs="Helvetica"/>
          <w:color w:val="141823"/>
          <w:sz w:val="21"/>
          <w:szCs w:val="21"/>
        </w:rPr>
        <w:t>qui veulent perdre du poids.</w:t>
      </w:r>
    </w:p>
    <w:p w:rsidR="008D10CD" w:rsidRDefault="008D10CD" w:rsidP="008D10CD">
      <w:pPr>
        <w:pStyle w:val="NormalWeb"/>
        <w:shd w:val="clear" w:color="auto" w:fill="FFFFFF"/>
        <w:spacing w:before="90" w:after="0" w:line="290" w:lineRule="atLeast"/>
        <w:rPr>
          <w:rFonts w:ascii="Helvetica" w:hAnsi="Helvetica" w:cs="Helvetica"/>
          <w:color w:val="141823"/>
          <w:sz w:val="21"/>
          <w:szCs w:val="21"/>
        </w:rPr>
      </w:pPr>
      <w:r w:rsidRPr="008D10CD">
        <w:rPr>
          <w:rFonts w:ascii="Helvetica" w:hAnsi="Helvetica" w:cs="Helvetica"/>
          <w:color w:val="141823"/>
          <w:sz w:val="21"/>
          <w:szCs w:val="21"/>
        </w:rPr>
        <w:t>4</w:t>
      </w:r>
      <w:r w:rsidR="00E13A45">
        <w:rPr>
          <w:rFonts w:ascii="Helvetica" w:hAnsi="Helvetica" w:cs="Helvetica"/>
          <w:color w:val="141823"/>
          <w:sz w:val="21"/>
          <w:szCs w:val="21"/>
        </w:rPr>
        <w:t xml:space="preserve"> – </w:t>
      </w:r>
      <w:r w:rsidRPr="008D10CD">
        <w:rPr>
          <w:rFonts w:ascii="Helvetica" w:hAnsi="Helvetica" w:cs="Helvetica"/>
          <w:color w:val="141823"/>
          <w:sz w:val="21"/>
          <w:szCs w:val="21"/>
        </w:rPr>
        <w:t>amélior</w:t>
      </w:r>
      <w:r w:rsidR="00E13A45">
        <w:rPr>
          <w:rFonts w:ascii="Helvetica" w:hAnsi="Helvetica" w:cs="Helvetica"/>
          <w:color w:val="141823"/>
          <w:sz w:val="21"/>
          <w:szCs w:val="21"/>
        </w:rPr>
        <w:t xml:space="preserve">ation de la </w:t>
      </w:r>
      <w:r w:rsidRPr="008D10CD">
        <w:rPr>
          <w:rFonts w:ascii="Helvetica" w:hAnsi="Helvetica" w:cs="Helvetica"/>
          <w:color w:val="141823"/>
          <w:sz w:val="21"/>
          <w:szCs w:val="21"/>
        </w:rPr>
        <w:t>posture</w:t>
      </w:r>
      <w:r w:rsidR="00E13A45">
        <w:rPr>
          <w:rFonts w:ascii="Helvetica" w:hAnsi="Helvetica" w:cs="Helvetica"/>
          <w:color w:val="141823"/>
          <w:sz w:val="21"/>
          <w:szCs w:val="21"/>
        </w:rPr>
        <w:t xml:space="preserve">. Le fait de renforcer les muscles du tronc a </w:t>
      </w:r>
      <w:r w:rsidRPr="008D10CD">
        <w:rPr>
          <w:rFonts w:ascii="Helvetica" w:hAnsi="Helvetica" w:cs="Helvetica"/>
          <w:color w:val="141823"/>
          <w:sz w:val="21"/>
          <w:szCs w:val="21"/>
        </w:rPr>
        <w:t xml:space="preserve">un impact profond sur le cou, les épaules, le dos et la taille. </w:t>
      </w:r>
      <w:r w:rsidR="00E13A45">
        <w:rPr>
          <w:rFonts w:ascii="Helvetica" w:hAnsi="Helvetica" w:cs="Helvetica"/>
          <w:color w:val="141823"/>
          <w:sz w:val="21"/>
          <w:szCs w:val="21"/>
        </w:rPr>
        <w:t xml:space="preserve">Ainsi il est plus facile de </w:t>
      </w:r>
      <w:r w:rsidRPr="008D10CD">
        <w:rPr>
          <w:rFonts w:ascii="Helvetica" w:hAnsi="Helvetica" w:cs="Helvetica"/>
          <w:color w:val="141823"/>
          <w:sz w:val="21"/>
          <w:szCs w:val="21"/>
        </w:rPr>
        <w:t>garder la bonne position et améliorer votre posture.</w:t>
      </w:r>
    </w:p>
    <w:p w:rsidR="008D10CD" w:rsidRPr="008D10CD" w:rsidRDefault="008D10CD" w:rsidP="008D10CD">
      <w:pPr>
        <w:pStyle w:val="NormalWeb"/>
        <w:shd w:val="clear" w:color="auto" w:fill="FFFFFF"/>
        <w:spacing w:before="90" w:after="0" w:line="290" w:lineRule="atLeast"/>
        <w:rPr>
          <w:rFonts w:ascii="Helvetica" w:hAnsi="Helvetica" w:cs="Helvetica"/>
          <w:color w:val="141823"/>
          <w:sz w:val="21"/>
          <w:szCs w:val="21"/>
        </w:rPr>
      </w:pPr>
      <w:r w:rsidRPr="008D10CD">
        <w:rPr>
          <w:rFonts w:ascii="Helvetica" w:hAnsi="Helvetica" w:cs="Helvetica"/>
          <w:color w:val="141823"/>
          <w:sz w:val="21"/>
          <w:szCs w:val="21"/>
        </w:rPr>
        <w:t>5</w:t>
      </w:r>
      <w:r w:rsidR="00C24A0C">
        <w:rPr>
          <w:rFonts w:ascii="Helvetica" w:hAnsi="Helvetica" w:cs="Helvetica"/>
          <w:color w:val="141823"/>
          <w:sz w:val="21"/>
          <w:szCs w:val="21"/>
        </w:rPr>
        <w:t xml:space="preserve"> – </w:t>
      </w:r>
      <w:r w:rsidRPr="008D10CD">
        <w:rPr>
          <w:rFonts w:ascii="Helvetica" w:hAnsi="Helvetica" w:cs="Helvetica"/>
          <w:color w:val="141823"/>
          <w:sz w:val="21"/>
          <w:szCs w:val="21"/>
        </w:rPr>
        <w:t>développe</w:t>
      </w:r>
      <w:r w:rsidR="00C24A0C">
        <w:rPr>
          <w:rFonts w:ascii="Helvetica" w:hAnsi="Helvetica" w:cs="Helvetica"/>
          <w:color w:val="141823"/>
          <w:sz w:val="21"/>
          <w:szCs w:val="21"/>
        </w:rPr>
        <w:t xml:space="preserve">ment de </w:t>
      </w:r>
      <w:r w:rsidRPr="008D10CD">
        <w:rPr>
          <w:rFonts w:ascii="Helvetica" w:hAnsi="Helvetica" w:cs="Helvetica"/>
          <w:color w:val="141823"/>
          <w:sz w:val="21"/>
          <w:szCs w:val="21"/>
        </w:rPr>
        <w:t>l'équilibre</w:t>
      </w:r>
      <w:r w:rsidR="00C24A0C">
        <w:rPr>
          <w:rFonts w:ascii="Helvetica" w:hAnsi="Helvetica" w:cs="Helvetica"/>
          <w:color w:val="141823"/>
          <w:sz w:val="21"/>
          <w:szCs w:val="21"/>
        </w:rPr>
        <w:t xml:space="preserve">. </w:t>
      </w:r>
      <w:r w:rsidRPr="008D10CD">
        <w:rPr>
          <w:rFonts w:ascii="Helvetica" w:hAnsi="Helvetica" w:cs="Helvetica"/>
          <w:color w:val="141823"/>
          <w:sz w:val="21"/>
          <w:szCs w:val="21"/>
        </w:rPr>
        <w:t xml:space="preserve">Combien de temps pouvez-vous tenir sur une jambe? Juste quelques secondes? </w:t>
      </w:r>
      <w:r w:rsidR="00C24A0C">
        <w:rPr>
          <w:rFonts w:ascii="Helvetica" w:hAnsi="Helvetica" w:cs="Helvetica"/>
          <w:color w:val="141823"/>
          <w:sz w:val="21"/>
          <w:szCs w:val="21"/>
        </w:rPr>
        <w:t>Si c’est le cas, il vous faut r</w:t>
      </w:r>
      <w:r w:rsidRPr="008D10CD">
        <w:rPr>
          <w:rFonts w:ascii="Helvetica" w:hAnsi="Helvetica" w:cs="Helvetica"/>
          <w:color w:val="141823"/>
          <w:sz w:val="21"/>
          <w:szCs w:val="21"/>
        </w:rPr>
        <w:t xml:space="preserve">enforcer vos muscles abdominaux. </w:t>
      </w:r>
      <w:r w:rsidR="00C24A0C">
        <w:rPr>
          <w:rFonts w:ascii="Helvetica" w:hAnsi="Helvetica" w:cs="Helvetica"/>
          <w:color w:val="141823"/>
          <w:sz w:val="21"/>
          <w:szCs w:val="21"/>
        </w:rPr>
        <w:t>P</w:t>
      </w:r>
      <w:r w:rsidRPr="008D10CD">
        <w:rPr>
          <w:rFonts w:ascii="Helvetica" w:hAnsi="Helvetica" w:cs="Helvetica"/>
          <w:color w:val="141823"/>
          <w:sz w:val="21"/>
          <w:szCs w:val="21"/>
        </w:rPr>
        <w:t>ar ailleurs, un sens de l'équilibre développé vous aidera à atteindre d'excellents résultats dans tous les sports.</w:t>
      </w:r>
    </w:p>
    <w:p w:rsidR="008D10CD" w:rsidRDefault="008D10CD" w:rsidP="008D10CD">
      <w:pPr>
        <w:pStyle w:val="NormalWeb"/>
        <w:shd w:val="clear" w:color="auto" w:fill="FFFFFF"/>
        <w:spacing w:before="90" w:after="0" w:line="290" w:lineRule="atLeast"/>
        <w:rPr>
          <w:rFonts w:ascii="Helvetica" w:hAnsi="Helvetica" w:cs="Helvetica"/>
          <w:color w:val="141823"/>
          <w:sz w:val="21"/>
          <w:szCs w:val="21"/>
        </w:rPr>
      </w:pPr>
      <w:r w:rsidRPr="008D10CD">
        <w:rPr>
          <w:rFonts w:ascii="Helvetica" w:hAnsi="Helvetica" w:cs="Helvetica"/>
          <w:color w:val="141823"/>
          <w:sz w:val="21"/>
          <w:szCs w:val="21"/>
        </w:rPr>
        <w:t>6</w:t>
      </w:r>
      <w:r w:rsidR="003F739C">
        <w:rPr>
          <w:rFonts w:ascii="Helvetica" w:hAnsi="Helvetica" w:cs="Helvetica"/>
          <w:color w:val="141823"/>
          <w:sz w:val="21"/>
          <w:szCs w:val="21"/>
        </w:rPr>
        <w:t xml:space="preserve"> – </w:t>
      </w:r>
      <w:r w:rsidRPr="008D10CD">
        <w:rPr>
          <w:rFonts w:ascii="Helvetica" w:hAnsi="Helvetica" w:cs="Helvetica"/>
          <w:color w:val="141823"/>
          <w:sz w:val="21"/>
          <w:szCs w:val="21"/>
        </w:rPr>
        <w:t>amélior</w:t>
      </w:r>
      <w:r w:rsidR="003F739C">
        <w:rPr>
          <w:rFonts w:ascii="Helvetica" w:hAnsi="Helvetica" w:cs="Helvetica"/>
          <w:color w:val="141823"/>
          <w:sz w:val="21"/>
          <w:szCs w:val="21"/>
        </w:rPr>
        <w:t xml:space="preserve">ation de </w:t>
      </w:r>
      <w:r w:rsidRPr="008D10CD">
        <w:rPr>
          <w:rFonts w:ascii="Helvetica" w:hAnsi="Helvetica" w:cs="Helvetica"/>
          <w:color w:val="141823"/>
          <w:sz w:val="21"/>
          <w:szCs w:val="21"/>
        </w:rPr>
        <w:t>la flexibilité</w:t>
      </w:r>
      <w:r w:rsidR="003F739C">
        <w:rPr>
          <w:rFonts w:ascii="Helvetica" w:hAnsi="Helvetica" w:cs="Helvetica"/>
          <w:color w:val="141823"/>
          <w:sz w:val="21"/>
          <w:szCs w:val="21"/>
        </w:rPr>
        <w:t>. L</w:t>
      </w:r>
      <w:r w:rsidRPr="008D10CD">
        <w:rPr>
          <w:rFonts w:ascii="Helvetica" w:hAnsi="Helvetica" w:cs="Helvetica"/>
          <w:color w:val="141823"/>
          <w:sz w:val="21"/>
          <w:szCs w:val="21"/>
        </w:rPr>
        <w:t xml:space="preserve">es muscles et les ligaments </w:t>
      </w:r>
      <w:r w:rsidR="003F739C">
        <w:rPr>
          <w:rFonts w:ascii="Helvetica" w:hAnsi="Helvetica" w:cs="Helvetica"/>
          <w:color w:val="141823"/>
          <w:sz w:val="21"/>
          <w:szCs w:val="21"/>
        </w:rPr>
        <w:t xml:space="preserve">– attaches des </w:t>
      </w:r>
      <w:r w:rsidRPr="008D10CD">
        <w:rPr>
          <w:rFonts w:ascii="Helvetica" w:hAnsi="Helvetica" w:cs="Helvetica"/>
          <w:color w:val="141823"/>
          <w:sz w:val="21"/>
          <w:szCs w:val="21"/>
        </w:rPr>
        <w:t>épaules, omoplates, clavicules, hanches, même orteils</w:t>
      </w:r>
      <w:r w:rsidR="003F739C">
        <w:rPr>
          <w:rFonts w:ascii="Helvetica" w:hAnsi="Helvetica" w:cs="Helvetica"/>
          <w:color w:val="141823"/>
          <w:sz w:val="21"/>
          <w:szCs w:val="21"/>
        </w:rPr>
        <w:t xml:space="preserve"> – s’étirent, ainsi que les muscles des abdominaux</w:t>
      </w:r>
      <w:r w:rsidRPr="008D10CD">
        <w:rPr>
          <w:rFonts w:ascii="Helvetica" w:hAnsi="Helvetica" w:cs="Helvetica"/>
          <w:color w:val="141823"/>
          <w:sz w:val="21"/>
          <w:szCs w:val="21"/>
        </w:rPr>
        <w:t xml:space="preserve">. </w:t>
      </w:r>
      <w:r w:rsidR="001D346E">
        <w:rPr>
          <w:rFonts w:ascii="Helvetica" w:hAnsi="Helvetica" w:cs="Helvetica"/>
          <w:color w:val="141823"/>
          <w:sz w:val="21"/>
          <w:szCs w:val="21"/>
        </w:rPr>
        <w:t>L</w:t>
      </w:r>
      <w:r w:rsidRPr="008D10CD">
        <w:rPr>
          <w:rFonts w:ascii="Helvetica" w:hAnsi="Helvetica" w:cs="Helvetica"/>
          <w:color w:val="141823"/>
          <w:sz w:val="21"/>
          <w:szCs w:val="21"/>
        </w:rPr>
        <w:t>'augmentation de la flexibilité de l'ensemble du corps</w:t>
      </w:r>
      <w:r w:rsidR="001D346E">
        <w:rPr>
          <w:rFonts w:ascii="Helvetica" w:hAnsi="Helvetica" w:cs="Helvetica"/>
          <w:color w:val="141823"/>
          <w:sz w:val="21"/>
          <w:szCs w:val="21"/>
        </w:rPr>
        <w:t xml:space="preserve"> vous permet d’augmenter les performances dans </w:t>
      </w:r>
      <w:r w:rsidRPr="008D10CD">
        <w:rPr>
          <w:rFonts w:ascii="Helvetica" w:hAnsi="Helvetica" w:cs="Helvetica"/>
          <w:color w:val="141823"/>
          <w:sz w:val="21"/>
          <w:szCs w:val="21"/>
        </w:rPr>
        <w:t xml:space="preserve">tout autre exercice et </w:t>
      </w:r>
      <w:r w:rsidR="001D346E">
        <w:rPr>
          <w:rFonts w:ascii="Helvetica" w:hAnsi="Helvetica" w:cs="Helvetica"/>
          <w:color w:val="141823"/>
          <w:sz w:val="21"/>
          <w:szCs w:val="21"/>
        </w:rPr>
        <w:t>même simplement d</w:t>
      </w:r>
      <w:r w:rsidRPr="008D10CD">
        <w:rPr>
          <w:rFonts w:ascii="Helvetica" w:hAnsi="Helvetica" w:cs="Helvetica"/>
          <w:color w:val="141823"/>
          <w:sz w:val="21"/>
          <w:szCs w:val="21"/>
        </w:rPr>
        <w:t>ans la vie quotidienne.</w:t>
      </w:r>
    </w:p>
    <w:p w:rsidR="008D10CD" w:rsidRPr="008D10CD" w:rsidRDefault="008D10CD" w:rsidP="008D10CD">
      <w:pPr>
        <w:pStyle w:val="NormalWeb"/>
        <w:shd w:val="clear" w:color="auto" w:fill="FFFFFF"/>
        <w:spacing w:before="90" w:after="0" w:line="290" w:lineRule="atLeast"/>
        <w:rPr>
          <w:rFonts w:ascii="Helvetica" w:hAnsi="Helvetica" w:cs="Helvetica"/>
          <w:color w:val="141823"/>
          <w:sz w:val="21"/>
          <w:szCs w:val="21"/>
        </w:rPr>
      </w:pPr>
      <w:r w:rsidRPr="008D10CD">
        <w:rPr>
          <w:rFonts w:ascii="Helvetica" w:hAnsi="Helvetica" w:cs="Helvetica"/>
          <w:color w:val="141823"/>
          <w:sz w:val="21"/>
          <w:szCs w:val="21"/>
        </w:rPr>
        <w:t>7</w:t>
      </w:r>
      <w:r w:rsidR="003F739C">
        <w:rPr>
          <w:rFonts w:ascii="Helvetica" w:hAnsi="Helvetica" w:cs="Helvetica"/>
          <w:color w:val="141823"/>
          <w:sz w:val="21"/>
          <w:szCs w:val="21"/>
        </w:rPr>
        <w:t xml:space="preserve"> - </w:t>
      </w:r>
      <w:r w:rsidR="008D6FBA">
        <w:rPr>
          <w:rFonts w:ascii="Helvetica" w:hAnsi="Helvetica" w:cs="Helvetica"/>
          <w:color w:val="141823"/>
          <w:sz w:val="21"/>
          <w:szCs w:val="21"/>
        </w:rPr>
        <w:t>a</w:t>
      </w:r>
      <w:r w:rsidRPr="008D10CD">
        <w:rPr>
          <w:rFonts w:ascii="Helvetica" w:hAnsi="Helvetica" w:cs="Helvetica"/>
          <w:color w:val="141823"/>
          <w:sz w:val="21"/>
          <w:szCs w:val="21"/>
        </w:rPr>
        <w:t>mélioration de l'état psychologique</w:t>
      </w:r>
      <w:r w:rsidR="008D6FBA">
        <w:rPr>
          <w:rFonts w:ascii="Helvetica" w:hAnsi="Helvetica" w:cs="Helvetica"/>
          <w:color w:val="141823"/>
          <w:sz w:val="21"/>
          <w:szCs w:val="21"/>
        </w:rPr>
        <w:t xml:space="preserve">. Les exercices physiques agissent sur les nerfs, car agissent sur les muscles actifs </w:t>
      </w:r>
      <w:r w:rsidRPr="008D10CD">
        <w:rPr>
          <w:rFonts w:ascii="Helvetica" w:hAnsi="Helvetica" w:cs="Helvetica"/>
          <w:color w:val="141823"/>
          <w:sz w:val="21"/>
          <w:szCs w:val="21"/>
        </w:rPr>
        <w:t xml:space="preserve">dans des situations </w:t>
      </w:r>
      <w:r w:rsidR="008D6FBA">
        <w:rPr>
          <w:rFonts w:ascii="Helvetica" w:hAnsi="Helvetica" w:cs="Helvetica"/>
          <w:color w:val="141823"/>
          <w:sz w:val="21"/>
          <w:szCs w:val="21"/>
        </w:rPr>
        <w:t>de stress</w:t>
      </w:r>
      <w:r w:rsidRPr="008D10CD">
        <w:rPr>
          <w:rFonts w:ascii="Helvetica" w:hAnsi="Helvetica" w:cs="Helvetica"/>
          <w:color w:val="141823"/>
          <w:sz w:val="21"/>
          <w:szCs w:val="21"/>
        </w:rPr>
        <w:t>. Après une journée dans le fauteuil</w:t>
      </w:r>
      <w:r w:rsidR="00544165">
        <w:rPr>
          <w:rFonts w:ascii="Helvetica" w:hAnsi="Helvetica" w:cs="Helvetica"/>
          <w:color w:val="141823"/>
          <w:sz w:val="21"/>
          <w:szCs w:val="21"/>
        </w:rPr>
        <w:t xml:space="preserve"> au travail tout </w:t>
      </w:r>
      <w:r w:rsidRPr="008D10CD">
        <w:rPr>
          <w:rFonts w:ascii="Helvetica" w:hAnsi="Helvetica" w:cs="Helvetica"/>
          <w:color w:val="141823"/>
          <w:sz w:val="21"/>
          <w:szCs w:val="21"/>
        </w:rPr>
        <w:t>votre corps e</w:t>
      </w:r>
      <w:r w:rsidR="00544165">
        <w:rPr>
          <w:rFonts w:ascii="Helvetica" w:hAnsi="Helvetica" w:cs="Helvetica"/>
          <w:color w:val="141823"/>
          <w:sz w:val="21"/>
          <w:szCs w:val="21"/>
        </w:rPr>
        <w:t>st e</w:t>
      </w:r>
      <w:r w:rsidRPr="008D10CD">
        <w:rPr>
          <w:rFonts w:ascii="Helvetica" w:hAnsi="Helvetica" w:cs="Helvetica"/>
          <w:color w:val="141823"/>
          <w:sz w:val="21"/>
          <w:szCs w:val="21"/>
        </w:rPr>
        <w:t xml:space="preserve">ngourdi, vous sentez la tension. En conséquence, l'humeur se détériore, vous devenez léthargique et terne. </w:t>
      </w:r>
      <w:r w:rsidR="00544165">
        <w:rPr>
          <w:rFonts w:ascii="Helvetica" w:hAnsi="Helvetica" w:cs="Helvetica"/>
          <w:color w:val="141823"/>
          <w:sz w:val="21"/>
          <w:szCs w:val="21"/>
        </w:rPr>
        <w:t xml:space="preserve">L’activité physique quotidienne </w:t>
      </w:r>
      <w:r w:rsidRPr="008D10CD">
        <w:rPr>
          <w:rFonts w:ascii="Helvetica" w:hAnsi="Helvetica" w:cs="Helvetica"/>
          <w:color w:val="141823"/>
          <w:sz w:val="21"/>
          <w:szCs w:val="21"/>
        </w:rPr>
        <w:t>aide à améliorer l'humeur et a</w:t>
      </w:r>
      <w:r w:rsidR="00544165">
        <w:rPr>
          <w:rFonts w:ascii="Helvetica" w:hAnsi="Helvetica" w:cs="Helvetica"/>
          <w:color w:val="141823"/>
          <w:sz w:val="21"/>
          <w:szCs w:val="21"/>
        </w:rPr>
        <w:t xml:space="preserve"> </w:t>
      </w:r>
      <w:r w:rsidRPr="008D10CD">
        <w:rPr>
          <w:rFonts w:ascii="Helvetica" w:hAnsi="Helvetica" w:cs="Helvetica"/>
          <w:color w:val="141823"/>
          <w:sz w:val="21"/>
          <w:szCs w:val="21"/>
        </w:rPr>
        <w:t>un impact positif sur le système nerveux.</w:t>
      </w:r>
    </w:p>
    <w:p w:rsidR="008D10CD" w:rsidRDefault="00AF39F8" w:rsidP="008D10CD">
      <w:pPr>
        <w:pStyle w:val="Normal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 xml:space="preserve">Seulement </w:t>
      </w:r>
      <w:r w:rsidR="008D10CD" w:rsidRPr="008D10CD">
        <w:rPr>
          <w:rFonts w:ascii="Helvetica" w:hAnsi="Helvetica" w:cs="Helvetica"/>
          <w:color w:val="141823"/>
          <w:sz w:val="21"/>
          <w:szCs w:val="21"/>
        </w:rPr>
        <w:t>5</w:t>
      </w:r>
      <w:r>
        <w:rPr>
          <w:rFonts w:ascii="Helvetica" w:hAnsi="Helvetica" w:cs="Helvetica"/>
          <w:color w:val="141823"/>
          <w:sz w:val="21"/>
          <w:szCs w:val="21"/>
        </w:rPr>
        <w:t xml:space="preserve"> à 1</w:t>
      </w:r>
      <w:r w:rsidR="008D10CD" w:rsidRPr="008D10CD">
        <w:rPr>
          <w:rFonts w:ascii="Helvetica" w:hAnsi="Helvetica" w:cs="Helvetica"/>
          <w:color w:val="141823"/>
          <w:sz w:val="21"/>
          <w:szCs w:val="21"/>
        </w:rPr>
        <w:t>0 minutes vous donner</w:t>
      </w:r>
      <w:r>
        <w:rPr>
          <w:rFonts w:ascii="Helvetica" w:hAnsi="Helvetica" w:cs="Helvetica"/>
          <w:color w:val="141823"/>
          <w:sz w:val="21"/>
          <w:szCs w:val="21"/>
        </w:rPr>
        <w:t xml:space="preserve">ont </w:t>
      </w:r>
      <w:r w:rsidR="008D10CD" w:rsidRPr="008D10CD">
        <w:rPr>
          <w:rFonts w:ascii="Helvetica" w:hAnsi="Helvetica" w:cs="Helvetica"/>
          <w:color w:val="141823"/>
          <w:sz w:val="21"/>
          <w:szCs w:val="21"/>
        </w:rPr>
        <w:t xml:space="preserve">un regain d'énergie pour toute la journée, et </w:t>
      </w:r>
      <w:r>
        <w:rPr>
          <w:rFonts w:ascii="Helvetica" w:hAnsi="Helvetica" w:cs="Helvetica"/>
          <w:color w:val="141823"/>
          <w:sz w:val="21"/>
          <w:szCs w:val="21"/>
        </w:rPr>
        <w:t xml:space="preserve">les exercices quotidiens vont vous changer la vie. Comme </w:t>
      </w:r>
      <w:r w:rsidR="008D10CD" w:rsidRPr="008D10CD">
        <w:rPr>
          <w:rFonts w:ascii="Helvetica" w:hAnsi="Helvetica" w:cs="Helvetica"/>
          <w:color w:val="141823"/>
          <w:sz w:val="21"/>
          <w:szCs w:val="21"/>
        </w:rPr>
        <w:t xml:space="preserve">exemple, </w:t>
      </w:r>
      <w:r>
        <w:rPr>
          <w:rFonts w:ascii="Helvetica" w:hAnsi="Helvetica" w:cs="Helvetica"/>
          <w:color w:val="141823"/>
          <w:sz w:val="21"/>
          <w:szCs w:val="21"/>
        </w:rPr>
        <w:t xml:space="preserve">voici un ensemble d’exercices que vous </w:t>
      </w:r>
      <w:r w:rsidR="008D10CD" w:rsidRPr="008D10CD">
        <w:rPr>
          <w:rFonts w:ascii="Helvetica" w:hAnsi="Helvetica" w:cs="Helvetica"/>
          <w:color w:val="141823"/>
          <w:sz w:val="21"/>
          <w:szCs w:val="21"/>
        </w:rPr>
        <w:t xml:space="preserve">pouvez commencer </w:t>
      </w:r>
      <w:r>
        <w:rPr>
          <w:rFonts w:ascii="Helvetica" w:hAnsi="Helvetica" w:cs="Helvetica"/>
          <w:color w:val="141823"/>
          <w:sz w:val="21"/>
          <w:szCs w:val="21"/>
        </w:rPr>
        <w:t xml:space="preserve">dès </w:t>
      </w:r>
      <w:r w:rsidR="008D10CD" w:rsidRPr="008D10CD">
        <w:rPr>
          <w:rFonts w:ascii="Helvetica" w:hAnsi="Helvetica" w:cs="Helvetica"/>
          <w:color w:val="141823"/>
          <w:sz w:val="21"/>
          <w:szCs w:val="21"/>
        </w:rPr>
        <w:t>aujourd'hui.</w:t>
      </w:r>
    </w:p>
    <w:p w:rsidR="005C0809" w:rsidRDefault="005C0809" w:rsidP="00B70BF4">
      <w:pPr>
        <w:shd w:val="clear" w:color="auto" w:fill="FFFFFF"/>
        <w:spacing w:after="0" w:line="240" w:lineRule="auto"/>
        <w:rPr>
          <w:rFonts w:ascii="Calibri" w:eastAsia="Times New Roman" w:hAnsi="Calibri" w:cs="Calibri"/>
          <w:color w:val="222222"/>
          <w:lang w:eastAsia="fr-FR"/>
        </w:rPr>
      </w:pPr>
    </w:p>
    <w:p w:rsidR="00AE5128" w:rsidRPr="005C0809" w:rsidRDefault="00AE5128" w:rsidP="00AE5128">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r w:rsidRPr="00AE5128">
        <w:rPr>
          <w:rFonts w:ascii="Helvetica" w:eastAsia="Times New Roman" w:hAnsi="Helvetica" w:cs="Helvetica"/>
          <w:color w:val="141823"/>
          <w:sz w:val="21"/>
          <w:szCs w:val="21"/>
          <w:lang w:eastAsia="fr-FR"/>
        </w:rPr>
        <w:t xml:space="preserve">8 – volonté de moins manger aux repas. </w:t>
      </w:r>
      <w:r w:rsidRPr="005C0809">
        <w:rPr>
          <w:rFonts w:ascii="Helvetica" w:eastAsia="Times New Roman" w:hAnsi="Helvetica" w:cs="Helvetica"/>
          <w:color w:val="141823"/>
          <w:sz w:val="21"/>
          <w:szCs w:val="21"/>
          <w:lang w:eastAsia="fr-FR"/>
        </w:rPr>
        <w:t xml:space="preserve">Car après les exercices, le </w:t>
      </w:r>
      <w:r w:rsidRPr="00AE5128">
        <w:rPr>
          <w:rFonts w:ascii="Helvetica" w:eastAsia="Times New Roman" w:hAnsi="Helvetica" w:cs="Helvetica"/>
          <w:color w:val="141823"/>
          <w:sz w:val="21"/>
          <w:szCs w:val="21"/>
          <w:lang w:eastAsia="fr-FR"/>
        </w:rPr>
        <w:t xml:space="preserve">muscle </w:t>
      </w:r>
      <w:r w:rsidRPr="005C0809">
        <w:rPr>
          <w:rFonts w:ascii="Helvetica" w:eastAsia="Times New Roman" w:hAnsi="Helvetica" w:cs="Helvetica"/>
          <w:color w:val="141823"/>
          <w:sz w:val="21"/>
          <w:szCs w:val="21"/>
          <w:lang w:eastAsia="fr-FR"/>
        </w:rPr>
        <w:t>transverse reste congestionné et agit presque comme un anneau gastrique</w:t>
      </w:r>
      <w:r w:rsidRPr="00AE5128">
        <w:rPr>
          <w:rFonts w:ascii="Helvetica" w:eastAsia="Times New Roman" w:hAnsi="Helvetica" w:cs="Helvetica"/>
          <w:color w:val="141823"/>
          <w:sz w:val="21"/>
          <w:szCs w:val="21"/>
          <w:lang w:eastAsia="fr-FR"/>
        </w:rPr>
        <w:t>, ce qui permet de manger moins et donc maigrir plus facilement.</w:t>
      </w:r>
    </w:p>
    <w:p w:rsidR="00AE5128" w:rsidRDefault="00AE5128" w:rsidP="00B70BF4">
      <w:pPr>
        <w:shd w:val="clear" w:color="auto" w:fill="FFFFFF"/>
        <w:spacing w:after="0" w:line="240" w:lineRule="auto"/>
        <w:rPr>
          <w:rFonts w:ascii="Calibri" w:eastAsia="Times New Roman" w:hAnsi="Calibri" w:cs="Calibri"/>
          <w:color w:val="222222"/>
          <w:lang w:eastAsia="fr-FR"/>
        </w:rPr>
      </w:pPr>
    </w:p>
    <w:p w:rsidR="005C0809" w:rsidRDefault="00E4517F" w:rsidP="00B70BF4">
      <w:pPr>
        <w:shd w:val="clear" w:color="auto" w:fill="FFFFFF"/>
        <w:spacing w:after="0" w:line="240" w:lineRule="auto"/>
        <w:rPr>
          <w:rFonts w:ascii="Calibri" w:eastAsia="Times New Roman" w:hAnsi="Calibri" w:cs="Calibri"/>
          <w:color w:val="222222"/>
          <w:lang w:eastAsia="fr-FR"/>
        </w:rPr>
      </w:pPr>
      <w:r>
        <w:rPr>
          <w:rFonts w:ascii="Calibri" w:eastAsia="Times New Roman" w:hAnsi="Calibri" w:cs="Calibri"/>
          <w:color w:val="222222"/>
          <w:lang w:eastAsia="fr-FR"/>
        </w:rPr>
        <w:t>Exemples d’exercices sans matériel.</w:t>
      </w:r>
    </w:p>
    <w:p w:rsidR="005C0809" w:rsidRPr="00284D64" w:rsidRDefault="005C0809" w:rsidP="00284D64">
      <w:pPr>
        <w:pStyle w:val="ListParagraph"/>
        <w:numPr>
          <w:ilvl w:val="0"/>
          <w:numId w:val="2"/>
        </w:numPr>
        <w:shd w:val="clear" w:color="auto" w:fill="FFFFFF"/>
        <w:spacing w:before="100" w:beforeAutospacing="1" w:after="100" w:afterAutospacing="1" w:line="240" w:lineRule="auto"/>
        <w:outlineLvl w:val="2"/>
        <w:rPr>
          <w:rFonts w:ascii="Times New Roman" w:eastAsia="Times New Roman" w:hAnsi="Times New Roman" w:cs="Times New Roman"/>
          <w:i/>
          <w:iCs/>
          <w:color w:val="2E3032"/>
          <w:sz w:val="27"/>
          <w:szCs w:val="27"/>
          <w:lang w:eastAsia="fr-FR"/>
        </w:rPr>
      </w:pPr>
      <w:r w:rsidRPr="00284D64">
        <w:rPr>
          <w:rFonts w:ascii="Times New Roman" w:eastAsia="Times New Roman" w:hAnsi="Times New Roman" w:cs="Times New Roman"/>
          <w:i/>
          <w:iCs/>
          <w:color w:val="2E3032"/>
          <w:sz w:val="27"/>
          <w:szCs w:val="27"/>
          <w:lang w:eastAsia="fr-FR"/>
        </w:rPr>
        <w:t>La planche statique</w:t>
      </w:r>
    </w:p>
    <w:p w:rsidR="005C0809" w:rsidRDefault="00AB4753" w:rsidP="005C0809">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r>
        <w:rPr>
          <w:rFonts w:ascii="Helvetica" w:eastAsia="Times New Roman" w:hAnsi="Helvetica" w:cs="Helvetica"/>
          <w:noProof/>
          <w:color w:val="141823"/>
          <w:sz w:val="21"/>
          <w:szCs w:val="21"/>
          <w:lang w:eastAsia="fr-FR"/>
        </w:rPr>
        <w:drawing>
          <wp:anchor distT="0" distB="0" distL="114300" distR="114300" simplePos="0" relativeHeight="251659264" behindDoc="0" locked="0" layoutInCell="1" allowOverlap="1" wp14:anchorId="0F9FC180" wp14:editId="7ECF06D7">
            <wp:simplePos x="0" y="0"/>
            <wp:positionH relativeFrom="column">
              <wp:posOffset>-156845</wp:posOffset>
            </wp:positionH>
            <wp:positionV relativeFrom="paragraph">
              <wp:posOffset>223520</wp:posOffset>
            </wp:positionV>
            <wp:extent cx="3289300" cy="16446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FI-30-JOURS-facebo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9300" cy="1644650"/>
                    </a:xfrm>
                    <a:prstGeom prst="rect">
                      <a:avLst/>
                    </a:prstGeom>
                  </pic:spPr>
                </pic:pic>
              </a:graphicData>
            </a:graphic>
            <wp14:sizeRelH relativeFrom="page">
              <wp14:pctWidth>0</wp14:pctWidth>
            </wp14:sizeRelH>
            <wp14:sizeRelV relativeFrom="page">
              <wp14:pctHeight>0</wp14:pctHeight>
            </wp14:sizeRelV>
          </wp:anchor>
        </w:drawing>
      </w:r>
      <w:r w:rsidR="005139D4" w:rsidRPr="00054B1D">
        <w:rPr>
          <w:rFonts w:ascii="Helvetica" w:eastAsia="Times New Roman" w:hAnsi="Helvetica" w:cs="Helvetica"/>
          <w:color w:val="141823"/>
          <w:sz w:val="21"/>
          <w:szCs w:val="21"/>
          <w:lang w:eastAsia="fr-FR"/>
        </w:rPr>
        <w:t xml:space="preserve">Se mettre </w:t>
      </w:r>
      <w:r w:rsidR="005C0809" w:rsidRPr="005C0809">
        <w:rPr>
          <w:rFonts w:ascii="Helvetica" w:eastAsia="Times New Roman" w:hAnsi="Helvetica" w:cs="Helvetica"/>
          <w:color w:val="141823"/>
          <w:sz w:val="21"/>
          <w:szCs w:val="21"/>
          <w:lang w:eastAsia="fr-FR"/>
        </w:rPr>
        <w:t xml:space="preserve">en appui sur </w:t>
      </w:r>
      <w:r w:rsidR="005139D4" w:rsidRPr="00054B1D">
        <w:rPr>
          <w:rFonts w:ascii="Helvetica" w:eastAsia="Times New Roman" w:hAnsi="Helvetica" w:cs="Helvetica"/>
          <w:color w:val="141823"/>
          <w:sz w:val="21"/>
          <w:szCs w:val="21"/>
          <w:lang w:eastAsia="fr-FR"/>
        </w:rPr>
        <w:t>les</w:t>
      </w:r>
      <w:r w:rsidR="005C0809" w:rsidRPr="005C0809">
        <w:rPr>
          <w:rFonts w:ascii="Helvetica" w:eastAsia="Times New Roman" w:hAnsi="Helvetica" w:cs="Helvetica"/>
          <w:color w:val="141823"/>
          <w:sz w:val="21"/>
          <w:szCs w:val="21"/>
          <w:lang w:eastAsia="fr-FR"/>
        </w:rPr>
        <w:t xml:space="preserve"> avant-bras, écarté</w:t>
      </w:r>
      <w:r w:rsidR="005139D4" w:rsidRPr="00054B1D">
        <w:rPr>
          <w:rFonts w:ascii="Helvetica" w:eastAsia="Times New Roman" w:hAnsi="Helvetica" w:cs="Helvetica"/>
          <w:color w:val="141823"/>
          <w:sz w:val="21"/>
          <w:szCs w:val="21"/>
          <w:lang w:eastAsia="fr-FR"/>
        </w:rPr>
        <w:t>s</w:t>
      </w:r>
      <w:r w:rsidR="005C0809" w:rsidRPr="005C0809">
        <w:rPr>
          <w:rFonts w:ascii="Helvetica" w:eastAsia="Times New Roman" w:hAnsi="Helvetica" w:cs="Helvetica"/>
          <w:color w:val="141823"/>
          <w:sz w:val="21"/>
          <w:szCs w:val="21"/>
          <w:lang w:eastAsia="fr-FR"/>
        </w:rPr>
        <w:t xml:space="preserve"> à la largeur des épaules, et </w:t>
      </w:r>
      <w:r w:rsidR="005139D4" w:rsidRPr="00054B1D">
        <w:rPr>
          <w:rFonts w:ascii="Helvetica" w:eastAsia="Times New Roman" w:hAnsi="Helvetica" w:cs="Helvetica"/>
          <w:color w:val="141823"/>
          <w:sz w:val="21"/>
          <w:szCs w:val="21"/>
          <w:lang w:eastAsia="fr-FR"/>
        </w:rPr>
        <w:t xml:space="preserve">sur les </w:t>
      </w:r>
      <w:r w:rsidR="005C0809" w:rsidRPr="005C0809">
        <w:rPr>
          <w:rFonts w:ascii="Helvetica" w:eastAsia="Times New Roman" w:hAnsi="Helvetica" w:cs="Helvetica"/>
          <w:color w:val="141823"/>
          <w:sz w:val="21"/>
          <w:szCs w:val="21"/>
          <w:lang w:eastAsia="fr-FR"/>
        </w:rPr>
        <w:t>pointes de pieds, écartées à la largeur du bassin. Contracte</w:t>
      </w:r>
      <w:r w:rsidR="005139D4" w:rsidRPr="00054B1D">
        <w:rPr>
          <w:rFonts w:ascii="Helvetica" w:eastAsia="Times New Roman" w:hAnsi="Helvetica" w:cs="Helvetica"/>
          <w:color w:val="141823"/>
          <w:sz w:val="21"/>
          <w:szCs w:val="21"/>
          <w:lang w:eastAsia="fr-FR"/>
        </w:rPr>
        <w:t>r</w:t>
      </w:r>
      <w:r w:rsidR="005C0809" w:rsidRPr="005C0809">
        <w:rPr>
          <w:rFonts w:ascii="Helvetica" w:eastAsia="Times New Roman" w:hAnsi="Helvetica" w:cs="Helvetica"/>
          <w:color w:val="141823"/>
          <w:sz w:val="21"/>
          <w:szCs w:val="21"/>
          <w:lang w:eastAsia="fr-FR"/>
        </w:rPr>
        <w:t xml:space="preserve"> les fessiers pour maintenir le bassin dans l'alignement du corps. Essaye</w:t>
      </w:r>
      <w:r w:rsidR="005139D4" w:rsidRPr="00054B1D">
        <w:rPr>
          <w:rFonts w:ascii="Helvetica" w:eastAsia="Times New Roman" w:hAnsi="Helvetica" w:cs="Helvetica"/>
          <w:color w:val="141823"/>
          <w:sz w:val="21"/>
          <w:szCs w:val="21"/>
          <w:lang w:eastAsia="fr-FR"/>
        </w:rPr>
        <w:t>r</w:t>
      </w:r>
      <w:r w:rsidR="005C0809" w:rsidRPr="005C0809">
        <w:rPr>
          <w:rFonts w:ascii="Helvetica" w:eastAsia="Times New Roman" w:hAnsi="Helvetica" w:cs="Helvetica"/>
          <w:color w:val="141823"/>
          <w:sz w:val="21"/>
          <w:szCs w:val="21"/>
          <w:lang w:eastAsia="fr-FR"/>
        </w:rPr>
        <w:t xml:space="preserve"> de tenir </w:t>
      </w:r>
      <w:r w:rsidR="005139D4" w:rsidRPr="00054B1D">
        <w:rPr>
          <w:rFonts w:ascii="Helvetica" w:eastAsia="Times New Roman" w:hAnsi="Helvetica" w:cs="Helvetica"/>
          <w:color w:val="141823"/>
          <w:sz w:val="21"/>
          <w:szCs w:val="21"/>
          <w:lang w:eastAsia="fr-FR"/>
        </w:rPr>
        <w:t xml:space="preserve">le plus longtemps possible (de </w:t>
      </w:r>
      <w:r w:rsidR="005C0809" w:rsidRPr="005C0809">
        <w:rPr>
          <w:rFonts w:ascii="Helvetica" w:eastAsia="Times New Roman" w:hAnsi="Helvetica" w:cs="Helvetica"/>
          <w:color w:val="141823"/>
          <w:sz w:val="21"/>
          <w:szCs w:val="21"/>
          <w:lang w:eastAsia="fr-FR"/>
        </w:rPr>
        <w:t xml:space="preserve">30 secondes </w:t>
      </w:r>
      <w:r w:rsidR="005139D4" w:rsidRPr="00054B1D">
        <w:rPr>
          <w:rFonts w:ascii="Helvetica" w:eastAsia="Times New Roman" w:hAnsi="Helvetica" w:cs="Helvetica"/>
          <w:color w:val="141823"/>
          <w:sz w:val="21"/>
          <w:szCs w:val="21"/>
          <w:lang w:eastAsia="fr-FR"/>
        </w:rPr>
        <w:t xml:space="preserve">et plus) </w:t>
      </w:r>
      <w:r w:rsidR="005C0809" w:rsidRPr="005C0809">
        <w:rPr>
          <w:rFonts w:ascii="Helvetica" w:eastAsia="Times New Roman" w:hAnsi="Helvetica" w:cs="Helvetica"/>
          <w:color w:val="141823"/>
          <w:sz w:val="21"/>
          <w:szCs w:val="21"/>
          <w:lang w:eastAsia="fr-FR"/>
        </w:rPr>
        <w:t xml:space="preserve">et répétez </w:t>
      </w:r>
      <w:r w:rsidR="005139D4" w:rsidRPr="00054B1D">
        <w:rPr>
          <w:rFonts w:ascii="Helvetica" w:eastAsia="Times New Roman" w:hAnsi="Helvetica" w:cs="Helvetica"/>
          <w:color w:val="141823"/>
          <w:sz w:val="21"/>
          <w:szCs w:val="21"/>
          <w:lang w:eastAsia="fr-FR"/>
        </w:rPr>
        <w:t xml:space="preserve">cet </w:t>
      </w:r>
      <w:r w:rsidR="005C0809" w:rsidRPr="005C0809">
        <w:rPr>
          <w:rFonts w:ascii="Helvetica" w:eastAsia="Times New Roman" w:hAnsi="Helvetica" w:cs="Helvetica"/>
          <w:color w:val="141823"/>
          <w:sz w:val="21"/>
          <w:szCs w:val="21"/>
          <w:lang w:eastAsia="fr-FR"/>
        </w:rPr>
        <w:t xml:space="preserve">exercice </w:t>
      </w:r>
      <w:r w:rsidR="005139D4" w:rsidRPr="00054B1D">
        <w:rPr>
          <w:rFonts w:ascii="Helvetica" w:eastAsia="Times New Roman" w:hAnsi="Helvetica" w:cs="Helvetica"/>
          <w:color w:val="141823"/>
          <w:sz w:val="21"/>
          <w:szCs w:val="21"/>
          <w:lang w:eastAsia="fr-FR"/>
        </w:rPr>
        <w:t xml:space="preserve">de 5 à 10 </w:t>
      </w:r>
      <w:r w:rsidR="005C0809" w:rsidRPr="005C0809">
        <w:rPr>
          <w:rFonts w:ascii="Helvetica" w:eastAsia="Times New Roman" w:hAnsi="Helvetica" w:cs="Helvetica"/>
          <w:color w:val="141823"/>
          <w:sz w:val="21"/>
          <w:szCs w:val="21"/>
          <w:lang w:eastAsia="fr-FR"/>
        </w:rPr>
        <w:t>fois.</w:t>
      </w:r>
    </w:p>
    <w:p w:rsidR="00D9107D" w:rsidRPr="005C0809" w:rsidRDefault="00D9107D" w:rsidP="005C0809">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Comme variante, il est possible de se mettre de côté, en appui sur le coude en haut et sur le pied en bas, de l’autre, c</w:t>
      </w:r>
      <w:r w:rsidRPr="005C0809">
        <w:rPr>
          <w:rFonts w:ascii="Helvetica" w:eastAsia="Times New Roman" w:hAnsi="Helvetica" w:cs="Helvetica"/>
          <w:color w:val="141823"/>
          <w:sz w:val="21"/>
          <w:szCs w:val="21"/>
          <w:lang w:eastAsia="fr-FR"/>
        </w:rPr>
        <w:t>ontracte</w:t>
      </w:r>
      <w:r w:rsidRPr="00054B1D">
        <w:rPr>
          <w:rFonts w:ascii="Helvetica" w:eastAsia="Times New Roman" w:hAnsi="Helvetica" w:cs="Helvetica"/>
          <w:color w:val="141823"/>
          <w:sz w:val="21"/>
          <w:szCs w:val="21"/>
          <w:lang w:eastAsia="fr-FR"/>
        </w:rPr>
        <w:t>r</w:t>
      </w:r>
      <w:r w:rsidRPr="005C0809">
        <w:rPr>
          <w:rFonts w:ascii="Helvetica" w:eastAsia="Times New Roman" w:hAnsi="Helvetica" w:cs="Helvetica"/>
          <w:color w:val="141823"/>
          <w:sz w:val="21"/>
          <w:szCs w:val="21"/>
          <w:lang w:eastAsia="fr-FR"/>
        </w:rPr>
        <w:t xml:space="preserve"> les fessiers pour maintenir le bassin dans l'alignement du corps. </w:t>
      </w:r>
      <w:r w:rsidRPr="005C0809">
        <w:rPr>
          <w:rFonts w:ascii="Helvetica" w:eastAsia="Times New Roman" w:hAnsi="Helvetica" w:cs="Helvetica"/>
          <w:color w:val="141823"/>
          <w:sz w:val="21"/>
          <w:szCs w:val="21"/>
          <w:lang w:eastAsia="fr-FR"/>
        </w:rPr>
        <w:lastRenderedPageBreak/>
        <w:t>Essaye</w:t>
      </w:r>
      <w:r w:rsidRPr="00054B1D">
        <w:rPr>
          <w:rFonts w:ascii="Helvetica" w:eastAsia="Times New Roman" w:hAnsi="Helvetica" w:cs="Helvetica"/>
          <w:color w:val="141823"/>
          <w:sz w:val="21"/>
          <w:szCs w:val="21"/>
          <w:lang w:eastAsia="fr-FR"/>
        </w:rPr>
        <w:t>r</w:t>
      </w:r>
      <w:r w:rsidRPr="005C0809">
        <w:rPr>
          <w:rFonts w:ascii="Helvetica" w:eastAsia="Times New Roman" w:hAnsi="Helvetica" w:cs="Helvetica"/>
          <w:color w:val="141823"/>
          <w:sz w:val="21"/>
          <w:szCs w:val="21"/>
          <w:lang w:eastAsia="fr-FR"/>
        </w:rPr>
        <w:t xml:space="preserve"> de tenir </w:t>
      </w:r>
      <w:r w:rsidRPr="00054B1D">
        <w:rPr>
          <w:rFonts w:ascii="Helvetica" w:eastAsia="Times New Roman" w:hAnsi="Helvetica" w:cs="Helvetica"/>
          <w:color w:val="141823"/>
          <w:sz w:val="21"/>
          <w:szCs w:val="21"/>
          <w:lang w:eastAsia="fr-FR"/>
        </w:rPr>
        <w:t xml:space="preserve">le plus longtemps possible (de </w:t>
      </w:r>
      <w:r w:rsidRPr="005C0809">
        <w:rPr>
          <w:rFonts w:ascii="Helvetica" w:eastAsia="Times New Roman" w:hAnsi="Helvetica" w:cs="Helvetica"/>
          <w:color w:val="141823"/>
          <w:sz w:val="21"/>
          <w:szCs w:val="21"/>
          <w:lang w:eastAsia="fr-FR"/>
        </w:rPr>
        <w:t xml:space="preserve">30 secondes </w:t>
      </w:r>
      <w:r w:rsidRPr="00054B1D">
        <w:rPr>
          <w:rFonts w:ascii="Helvetica" w:eastAsia="Times New Roman" w:hAnsi="Helvetica" w:cs="Helvetica"/>
          <w:color w:val="141823"/>
          <w:sz w:val="21"/>
          <w:szCs w:val="21"/>
          <w:lang w:eastAsia="fr-FR"/>
        </w:rPr>
        <w:t xml:space="preserve">et plus) </w:t>
      </w:r>
      <w:r w:rsidRPr="005C0809">
        <w:rPr>
          <w:rFonts w:ascii="Helvetica" w:eastAsia="Times New Roman" w:hAnsi="Helvetica" w:cs="Helvetica"/>
          <w:color w:val="141823"/>
          <w:sz w:val="21"/>
          <w:szCs w:val="21"/>
          <w:lang w:eastAsia="fr-FR"/>
        </w:rPr>
        <w:t xml:space="preserve">et répétez </w:t>
      </w:r>
      <w:r w:rsidRPr="00054B1D">
        <w:rPr>
          <w:rFonts w:ascii="Helvetica" w:eastAsia="Times New Roman" w:hAnsi="Helvetica" w:cs="Helvetica"/>
          <w:color w:val="141823"/>
          <w:sz w:val="21"/>
          <w:szCs w:val="21"/>
          <w:lang w:eastAsia="fr-FR"/>
        </w:rPr>
        <w:t xml:space="preserve">cet </w:t>
      </w:r>
      <w:r w:rsidRPr="005C0809">
        <w:rPr>
          <w:rFonts w:ascii="Helvetica" w:eastAsia="Times New Roman" w:hAnsi="Helvetica" w:cs="Helvetica"/>
          <w:color w:val="141823"/>
          <w:sz w:val="21"/>
          <w:szCs w:val="21"/>
          <w:lang w:eastAsia="fr-FR"/>
        </w:rPr>
        <w:t xml:space="preserve">exercice </w:t>
      </w:r>
      <w:r w:rsidRPr="00054B1D">
        <w:rPr>
          <w:rFonts w:ascii="Helvetica" w:eastAsia="Times New Roman" w:hAnsi="Helvetica" w:cs="Helvetica"/>
          <w:color w:val="141823"/>
          <w:sz w:val="21"/>
          <w:szCs w:val="21"/>
          <w:lang w:eastAsia="fr-FR"/>
        </w:rPr>
        <w:t xml:space="preserve">de 5 à 10 </w:t>
      </w:r>
      <w:r w:rsidRPr="005C0809">
        <w:rPr>
          <w:rFonts w:ascii="Helvetica" w:eastAsia="Times New Roman" w:hAnsi="Helvetica" w:cs="Helvetica"/>
          <w:color w:val="141823"/>
          <w:sz w:val="21"/>
          <w:szCs w:val="21"/>
          <w:lang w:eastAsia="fr-FR"/>
        </w:rPr>
        <w:t>fois.</w:t>
      </w:r>
    </w:p>
    <w:p w:rsidR="005C0809" w:rsidRPr="00284D64" w:rsidRDefault="005C0809" w:rsidP="00284D64">
      <w:pPr>
        <w:pStyle w:val="ListParagraph"/>
        <w:numPr>
          <w:ilvl w:val="0"/>
          <w:numId w:val="2"/>
        </w:numPr>
        <w:shd w:val="clear" w:color="auto" w:fill="FFFFFF"/>
        <w:spacing w:before="100" w:beforeAutospacing="1" w:after="100" w:afterAutospacing="1" w:line="240" w:lineRule="auto"/>
        <w:outlineLvl w:val="2"/>
        <w:rPr>
          <w:rFonts w:ascii="Times New Roman" w:eastAsia="Times New Roman" w:hAnsi="Times New Roman" w:cs="Times New Roman"/>
          <w:i/>
          <w:iCs/>
          <w:color w:val="2E3032"/>
          <w:sz w:val="27"/>
          <w:szCs w:val="27"/>
          <w:lang w:eastAsia="fr-FR"/>
        </w:rPr>
      </w:pPr>
      <w:r w:rsidRPr="00284D64">
        <w:rPr>
          <w:rFonts w:ascii="Times New Roman" w:eastAsia="Times New Roman" w:hAnsi="Times New Roman" w:cs="Times New Roman"/>
          <w:i/>
          <w:iCs/>
          <w:color w:val="2E3032"/>
          <w:sz w:val="27"/>
          <w:szCs w:val="27"/>
          <w:lang w:eastAsia="fr-FR"/>
        </w:rPr>
        <w:t>La planche dynamique</w:t>
      </w:r>
    </w:p>
    <w:p w:rsidR="005C0809" w:rsidRPr="005C0809" w:rsidRDefault="006D60F2" w:rsidP="005C0809">
      <w:pPr>
        <w:shd w:val="clear" w:color="auto" w:fill="FFFFFF"/>
        <w:spacing w:before="100" w:beforeAutospacing="1" w:after="100" w:afterAutospacing="1" w:line="240" w:lineRule="auto"/>
        <w:rPr>
          <w:rFonts w:ascii="Arial" w:eastAsia="Times New Roman" w:hAnsi="Arial" w:cs="Arial"/>
          <w:color w:val="2E3032"/>
          <w:sz w:val="30"/>
          <w:szCs w:val="30"/>
          <w:lang w:eastAsia="fr-FR"/>
        </w:rPr>
      </w:pPr>
      <w:bookmarkStart w:id="0" w:name="_GoBack"/>
      <w:r>
        <w:rPr>
          <w:rFonts w:ascii="Helvetica" w:eastAsia="Times New Roman" w:hAnsi="Helvetica" w:cs="Helvetica"/>
          <w:noProof/>
          <w:color w:val="141823"/>
          <w:sz w:val="21"/>
          <w:szCs w:val="21"/>
          <w:lang w:eastAsia="fr-FR"/>
        </w:rPr>
        <w:drawing>
          <wp:anchor distT="0" distB="0" distL="114300" distR="114300" simplePos="0" relativeHeight="251660288" behindDoc="0" locked="0" layoutInCell="1" allowOverlap="1" wp14:anchorId="7B477CB1" wp14:editId="00877E20">
            <wp:simplePos x="0" y="0"/>
            <wp:positionH relativeFrom="column">
              <wp:posOffset>1905</wp:posOffset>
            </wp:positionH>
            <wp:positionV relativeFrom="paragraph">
              <wp:posOffset>184150</wp:posOffset>
            </wp:positionV>
            <wp:extent cx="4159250" cy="2254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x-bung1.jpg"/>
                    <pic:cNvPicPr/>
                  </pic:nvPicPr>
                  <pic:blipFill>
                    <a:blip r:embed="rId8">
                      <a:extLst>
                        <a:ext uri="{28A0092B-C50C-407E-A947-70E740481C1C}">
                          <a14:useLocalDpi xmlns:a14="http://schemas.microsoft.com/office/drawing/2010/main" val="0"/>
                        </a:ext>
                      </a:extLst>
                    </a:blip>
                    <a:stretch>
                      <a:fillRect/>
                    </a:stretch>
                  </pic:blipFill>
                  <pic:spPr>
                    <a:xfrm>
                      <a:off x="0" y="0"/>
                      <a:ext cx="4159250" cy="2254250"/>
                    </a:xfrm>
                    <a:prstGeom prst="rect">
                      <a:avLst/>
                    </a:prstGeom>
                  </pic:spPr>
                </pic:pic>
              </a:graphicData>
            </a:graphic>
            <wp14:sizeRelH relativeFrom="page">
              <wp14:pctWidth>0</wp14:pctWidth>
            </wp14:sizeRelH>
            <wp14:sizeRelV relativeFrom="page">
              <wp14:pctHeight>0</wp14:pctHeight>
            </wp14:sizeRelV>
          </wp:anchor>
        </w:drawing>
      </w:r>
      <w:bookmarkEnd w:id="0"/>
      <w:r w:rsidR="00025D29" w:rsidRPr="00054B1D">
        <w:rPr>
          <w:rFonts w:ascii="Helvetica" w:eastAsia="Times New Roman" w:hAnsi="Helvetica" w:cs="Helvetica"/>
          <w:color w:val="141823"/>
          <w:sz w:val="21"/>
          <w:szCs w:val="21"/>
          <w:lang w:eastAsia="fr-FR"/>
        </w:rPr>
        <w:t xml:space="preserve">Se mettre </w:t>
      </w:r>
      <w:r w:rsidR="00025D29" w:rsidRPr="005C0809">
        <w:rPr>
          <w:rFonts w:ascii="Helvetica" w:eastAsia="Times New Roman" w:hAnsi="Helvetica" w:cs="Helvetica"/>
          <w:color w:val="141823"/>
          <w:sz w:val="21"/>
          <w:szCs w:val="21"/>
          <w:lang w:eastAsia="fr-FR"/>
        </w:rPr>
        <w:t xml:space="preserve">en appui sur </w:t>
      </w:r>
      <w:r w:rsidR="00025D29" w:rsidRPr="00054B1D">
        <w:rPr>
          <w:rFonts w:ascii="Helvetica" w:eastAsia="Times New Roman" w:hAnsi="Helvetica" w:cs="Helvetica"/>
          <w:color w:val="141823"/>
          <w:sz w:val="21"/>
          <w:szCs w:val="21"/>
          <w:lang w:eastAsia="fr-FR"/>
        </w:rPr>
        <w:t>les</w:t>
      </w:r>
      <w:r w:rsidR="00025D29" w:rsidRPr="005C0809">
        <w:rPr>
          <w:rFonts w:ascii="Helvetica" w:eastAsia="Times New Roman" w:hAnsi="Helvetica" w:cs="Helvetica"/>
          <w:color w:val="141823"/>
          <w:sz w:val="21"/>
          <w:szCs w:val="21"/>
          <w:lang w:eastAsia="fr-FR"/>
        </w:rPr>
        <w:t xml:space="preserve"> avant-bras, écarté</w:t>
      </w:r>
      <w:r w:rsidR="00025D29" w:rsidRPr="00054B1D">
        <w:rPr>
          <w:rFonts w:ascii="Helvetica" w:eastAsia="Times New Roman" w:hAnsi="Helvetica" w:cs="Helvetica"/>
          <w:color w:val="141823"/>
          <w:sz w:val="21"/>
          <w:szCs w:val="21"/>
          <w:lang w:eastAsia="fr-FR"/>
        </w:rPr>
        <w:t>s</w:t>
      </w:r>
      <w:r w:rsidR="00025D29" w:rsidRPr="005C0809">
        <w:rPr>
          <w:rFonts w:ascii="Helvetica" w:eastAsia="Times New Roman" w:hAnsi="Helvetica" w:cs="Helvetica"/>
          <w:color w:val="141823"/>
          <w:sz w:val="21"/>
          <w:szCs w:val="21"/>
          <w:lang w:eastAsia="fr-FR"/>
        </w:rPr>
        <w:t xml:space="preserve"> à la largeur des épaules, et </w:t>
      </w:r>
      <w:r w:rsidR="00025D29" w:rsidRPr="00054B1D">
        <w:rPr>
          <w:rFonts w:ascii="Helvetica" w:eastAsia="Times New Roman" w:hAnsi="Helvetica" w:cs="Helvetica"/>
          <w:color w:val="141823"/>
          <w:sz w:val="21"/>
          <w:szCs w:val="21"/>
          <w:lang w:eastAsia="fr-FR"/>
        </w:rPr>
        <w:t xml:space="preserve">sur les </w:t>
      </w:r>
      <w:r w:rsidR="00025D29" w:rsidRPr="005C0809">
        <w:rPr>
          <w:rFonts w:ascii="Helvetica" w:eastAsia="Times New Roman" w:hAnsi="Helvetica" w:cs="Helvetica"/>
          <w:color w:val="141823"/>
          <w:sz w:val="21"/>
          <w:szCs w:val="21"/>
          <w:lang w:eastAsia="fr-FR"/>
        </w:rPr>
        <w:t>pointes de pieds, écartées à la largeur du bassin. Contracte</w:t>
      </w:r>
      <w:r w:rsidR="00025D29" w:rsidRPr="00054B1D">
        <w:rPr>
          <w:rFonts w:ascii="Helvetica" w:eastAsia="Times New Roman" w:hAnsi="Helvetica" w:cs="Helvetica"/>
          <w:color w:val="141823"/>
          <w:sz w:val="21"/>
          <w:szCs w:val="21"/>
          <w:lang w:eastAsia="fr-FR"/>
        </w:rPr>
        <w:t>r</w:t>
      </w:r>
      <w:r w:rsidR="00025D29" w:rsidRPr="005C0809">
        <w:rPr>
          <w:rFonts w:ascii="Helvetica" w:eastAsia="Times New Roman" w:hAnsi="Helvetica" w:cs="Helvetica"/>
          <w:color w:val="141823"/>
          <w:sz w:val="21"/>
          <w:szCs w:val="21"/>
          <w:lang w:eastAsia="fr-FR"/>
        </w:rPr>
        <w:t xml:space="preserve"> les fessiers pour maintenir le bassin dans l'alignement du corps. </w:t>
      </w:r>
      <w:r w:rsidR="00025D29">
        <w:rPr>
          <w:rFonts w:ascii="Helvetica" w:eastAsia="Times New Roman" w:hAnsi="Helvetica" w:cs="Helvetica"/>
          <w:color w:val="141823"/>
          <w:sz w:val="21"/>
          <w:szCs w:val="21"/>
          <w:lang w:eastAsia="fr-FR"/>
        </w:rPr>
        <w:t>Alterner</w:t>
      </w:r>
      <w:r w:rsidR="005C0809" w:rsidRPr="00025D29">
        <w:rPr>
          <w:rFonts w:ascii="Helvetica" w:eastAsia="Times New Roman" w:hAnsi="Helvetica" w:cs="Helvetica"/>
          <w:color w:val="141823"/>
          <w:sz w:val="21"/>
          <w:szCs w:val="21"/>
          <w:lang w:eastAsia="fr-FR"/>
        </w:rPr>
        <w:t xml:space="preserve"> les levers de pieds : d'abord le gauche à environ 5 cm du sol, puis le droit et ainsi de suite. Mainten</w:t>
      </w:r>
      <w:r w:rsidR="00025D29" w:rsidRPr="00025D29">
        <w:rPr>
          <w:rFonts w:ascii="Helvetica" w:eastAsia="Times New Roman" w:hAnsi="Helvetica" w:cs="Helvetica"/>
          <w:color w:val="141823"/>
          <w:sz w:val="21"/>
          <w:szCs w:val="21"/>
          <w:lang w:eastAsia="fr-FR"/>
        </w:rPr>
        <w:t>ir</w:t>
      </w:r>
      <w:r w:rsidR="005C0809" w:rsidRPr="00025D29">
        <w:rPr>
          <w:rFonts w:ascii="Helvetica" w:eastAsia="Times New Roman" w:hAnsi="Helvetica" w:cs="Helvetica"/>
          <w:color w:val="141823"/>
          <w:sz w:val="21"/>
          <w:szCs w:val="21"/>
          <w:lang w:eastAsia="fr-FR"/>
        </w:rPr>
        <w:t xml:space="preserve"> le pied en l'air pendant deux secondes environ. </w:t>
      </w:r>
      <w:r w:rsidR="00025D29" w:rsidRPr="00025D29">
        <w:rPr>
          <w:rFonts w:ascii="Helvetica" w:eastAsia="Times New Roman" w:hAnsi="Helvetica" w:cs="Helvetica"/>
          <w:color w:val="141823"/>
          <w:sz w:val="21"/>
          <w:szCs w:val="21"/>
          <w:lang w:eastAsia="fr-FR"/>
        </w:rPr>
        <w:t xml:space="preserve">Ceci permet de </w:t>
      </w:r>
      <w:r w:rsidR="005C0809" w:rsidRPr="00025D29">
        <w:rPr>
          <w:rFonts w:ascii="Helvetica" w:eastAsia="Times New Roman" w:hAnsi="Helvetica" w:cs="Helvetica"/>
          <w:color w:val="141823"/>
          <w:sz w:val="21"/>
          <w:szCs w:val="21"/>
          <w:lang w:eastAsia="fr-FR"/>
        </w:rPr>
        <w:t>travaille</w:t>
      </w:r>
      <w:r w:rsidR="00025D29" w:rsidRPr="00025D29">
        <w:rPr>
          <w:rFonts w:ascii="Helvetica" w:eastAsia="Times New Roman" w:hAnsi="Helvetica" w:cs="Helvetica"/>
          <w:color w:val="141823"/>
          <w:sz w:val="21"/>
          <w:szCs w:val="21"/>
          <w:lang w:eastAsia="fr-FR"/>
        </w:rPr>
        <w:t>r</w:t>
      </w:r>
      <w:r w:rsidR="005C0809" w:rsidRPr="00025D29">
        <w:rPr>
          <w:rFonts w:ascii="Helvetica" w:eastAsia="Times New Roman" w:hAnsi="Helvetica" w:cs="Helvetica"/>
          <w:color w:val="141823"/>
          <w:sz w:val="21"/>
          <w:szCs w:val="21"/>
          <w:lang w:eastAsia="fr-FR"/>
        </w:rPr>
        <w:t xml:space="preserve"> l'arrière du </w:t>
      </w:r>
      <w:r w:rsidR="00025D29" w:rsidRPr="00025D29">
        <w:rPr>
          <w:rFonts w:ascii="Helvetica" w:eastAsia="Times New Roman" w:hAnsi="Helvetica" w:cs="Helvetica"/>
          <w:color w:val="141823"/>
          <w:sz w:val="21"/>
          <w:szCs w:val="21"/>
          <w:lang w:eastAsia="fr-FR"/>
        </w:rPr>
        <w:t xml:space="preserve">muscle </w:t>
      </w:r>
      <w:r w:rsidR="005C0809" w:rsidRPr="00025D29">
        <w:rPr>
          <w:rFonts w:ascii="Helvetica" w:eastAsia="Times New Roman" w:hAnsi="Helvetica" w:cs="Helvetica"/>
          <w:color w:val="141823"/>
          <w:sz w:val="21"/>
          <w:szCs w:val="21"/>
          <w:lang w:eastAsia="fr-FR"/>
        </w:rPr>
        <w:t xml:space="preserve">transverse </w:t>
      </w:r>
      <w:r w:rsidR="00025D29" w:rsidRPr="00025D29">
        <w:rPr>
          <w:rFonts w:ascii="Helvetica" w:eastAsia="Times New Roman" w:hAnsi="Helvetica" w:cs="Helvetica"/>
          <w:color w:val="141823"/>
          <w:sz w:val="21"/>
          <w:szCs w:val="21"/>
          <w:lang w:eastAsia="fr-FR"/>
        </w:rPr>
        <w:t xml:space="preserve">et aussi </w:t>
      </w:r>
      <w:r w:rsidR="005C0809" w:rsidRPr="00025D29">
        <w:rPr>
          <w:rFonts w:ascii="Helvetica" w:eastAsia="Times New Roman" w:hAnsi="Helvetica" w:cs="Helvetica"/>
          <w:color w:val="141823"/>
          <w:sz w:val="21"/>
          <w:szCs w:val="21"/>
          <w:lang w:eastAsia="fr-FR"/>
        </w:rPr>
        <w:t>les fessiers. Faites dix levers</w:t>
      </w:r>
      <w:r w:rsidR="00025D29" w:rsidRPr="00025D29">
        <w:rPr>
          <w:rFonts w:ascii="Helvetica" w:eastAsia="Times New Roman" w:hAnsi="Helvetica" w:cs="Helvetica"/>
          <w:color w:val="141823"/>
          <w:sz w:val="21"/>
          <w:szCs w:val="21"/>
          <w:lang w:eastAsia="fr-FR"/>
        </w:rPr>
        <w:t xml:space="preserve"> de pieds de chaque côté</w:t>
      </w:r>
      <w:r w:rsidR="005C0809" w:rsidRPr="00025D29">
        <w:rPr>
          <w:rFonts w:ascii="Helvetica" w:eastAsia="Times New Roman" w:hAnsi="Helvetica" w:cs="Helvetica"/>
          <w:color w:val="141823"/>
          <w:sz w:val="21"/>
          <w:szCs w:val="21"/>
          <w:lang w:eastAsia="fr-FR"/>
        </w:rPr>
        <w:t>.</w:t>
      </w:r>
    </w:p>
    <w:p w:rsidR="005C0809" w:rsidRPr="00284D64" w:rsidRDefault="005C0809" w:rsidP="00284D64">
      <w:pPr>
        <w:pStyle w:val="ListParagraph"/>
        <w:numPr>
          <w:ilvl w:val="0"/>
          <w:numId w:val="2"/>
        </w:numPr>
        <w:shd w:val="clear" w:color="auto" w:fill="FFFFFF"/>
        <w:spacing w:before="100" w:beforeAutospacing="1" w:after="100" w:afterAutospacing="1" w:line="240" w:lineRule="auto"/>
        <w:outlineLvl w:val="2"/>
        <w:rPr>
          <w:rFonts w:ascii="Times New Roman" w:eastAsia="Times New Roman" w:hAnsi="Times New Roman" w:cs="Times New Roman"/>
          <w:i/>
          <w:iCs/>
          <w:color w:val="2E3032"/>
          <w:sz w:val="27"/>
          <w:szCs w:val="27"/>
          <w:lang w:eastAsia="fr-FR"/>
        </w:rPr>
      </w:pPr>
      <w:r w:rsidRPr="00284D64">
        <w:rPr>
          <w:rFonts w:ascii="Times New Roman" w:eastAsia="Times New Roman" w:hAnsi="Times New Roman" w:cs="Times New Roman"/>
          <w:i/>
          <w:iCs/>
          <w:color w:val="2E3032"/>
          <w:sz w:val="27"/>
          <w:szCs w:val="27"/>
          <w:lang w:eastAsia="fr-FR"/>
        </w:rPr>
        <w:t xml:space="preserve">Le </w:t>
      </w:r>
      <w:proofErr w:type="spellStart"/>
      <w:r w:rsidRPr="00284D64">
        <w:rPr>
          <w:rFonts w:ascii="Times New Roman" w:eastAsia="Times New Roman" w:hAnsi="Times New Roman" w:cs="Times New Roman"/>
          <w:i/>
          <w:iCs/>
          <w:color w:val="2E3032"/>
          <w:sz w:val="27"/>
          <w:szCs w:val="27"/>
          <w:lang w:eastAsia="fr-FR"/>
        </w:rPr>
        <w:t>climbing</w:t>
      </w:r>
      <w:proofErr w:type="spellEnd"/>
    </w:p>
    <w:p w:rsidR="00B36399" w:rsidRDefault="006D60F2" w:rsidP="00B36399">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r>
        <w:rPr>
          <w:rFonts w:ascii="Helvetica" w:eastAsia="Times New Roman" w:hAnsi="Helvetica" w:cs="Helvetica"/>
          <w:noProof/>
          <w:color w:val="141823"/>
          <w:sz w:val="21"/>
          <w:szCs w:val="21"/>
          <w:lang w:eastAsia="fr-FR"/>
        </w:rPr>
        <w:drawing>
          <wp:anchor distT="0" distB="0" distL="114300" distR="114300" simplePos="0" relativeHeight="251661312" behindDoc="0" locked="0" layoutInCell="1" allowOverlap="1" wp14:anchorId="73DF8CEC" wp14:editId="622E41F4">
            <wp:simplePos x="0" y="0"/>
            <wp:positionH relativeFrom="column">
              <wp:posOffset>71755</wp:posOffset>
            </wp:positionH>
            <wp:positionV relativeFrom="paragraph">
              <wp:posOffset>12700</wp:posOffset>
            </wp:positionV>
            <wp:extent cx="3771900" cy="2254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9327_844523819002150_7773340649360617476_n34.jpg"/>
                    <pic:cNvPicPr/>
                  </pic:nvPicPr>
                  <pic:blipFill>
                    <a:blip r:embed="rId9">
                      <a:extLst>
                        <a:ext uri="{28A0092B-C50C-407E-A947-70E740481C1C}">
                          <a14:useLocalDpi xmlns:a14="http://schemas.microsoft.com/office/drawing/2010/main" val="0"/>
                        </a:ext>
                      </a:extLst>
                    </a:blip>
                    <a:stretch>
                      <a:fillRect/>
                    </a:stretch>
                  </pic:blipFill>
                  <pic:spPr>
                    <a:xfrm>
                      <a:off x="0" y="0"/>
                      <a:ext cx="3771900" cy="2254250"/>
                    </a:xfrm>
                    <a:prstGeom prst="rect">
                      <a:avLst/>
                    </a:prstGeom>
                  </pic:spPr>
                </pic:pic>
              </a:graphicData>
            </a:graphic>
            <wp14:sizeRelH relativeFrom="page">
              <wp14:pctWidth>0</wp14:pctWidth>
            </wp14:sizeRelH>
            <wp14:sizeRelV relativeFrom="page">
              <wp14:pctHeight>0</wp14:pctHeight>
            </wp14:sizeRelV>
          </wp:anchor>
        </w:drawing>
      </w:r>
      <w:r w:rsidR="00391751" w:rsidRPr="00054B1D">
        <w:rPr>
          <w:rFonts w:ascii="Helvetica" w:eastAsia="Times New Roman" w:hAnsi="Helvetica" w:cs="Helvetica"/>
          <w:color w:val="141823"/>
          <w:sz w:val="21"/>
          <w:szCs w:val="21"/>
          <w:lang w:eastAsia="fr-FR"/>
        </w:rPr>
        <w:t xml:space="preserve">Se mettre </w:t>
      </w:r>
      <w:r w:rsidR="00391751" w:rsidRPr="005C0809">
        <w:rPr>
          <w:rFonts w:ascii="Helvetica" w:eastAsia="Times New Roman" w:hAnsi="Helvetica" w:cs="Helvetica"/>
          <w:color w:val="141823"/>
          <w:sz w:val="21"/>
          <w:szCs w:val="21"/>
          <w:lang w:eastAsia="fr-FR"/>
        </w:rPr>
        <w:t xml:space="preserve">en appui sur </w:t>
      </w:r>
      <w:r w:rsidR="00391751" w:rsidRPr="00054B1D">
        <w:rPr>
          <w:rFonts w:ascii="Helvetica" w:eastAsia="Times New Roman" w:hAnsi="Helvetica" w:cs="Helvetica"/>
          <w:color w:val="141823"/>
          <w:sz w:val="21"/>
          <w:szCs w:val="21"/>
          <w:lang w:eastAsia="fr-FR"/>
        </w:rPr>
        <w:t>les</w:t>
      </w:r>
      <w:r w:rsidR="00391751" w:rsidRPr="005C0809">
        <w:rPr>
          <w:rFonts w:ascii="Helvetica" w:eastAsia="Times New Roman" w:hAnsi="Helvetica" w:cs="Helvetica"/>
          <w:color w:val="141823"/>
          <w:sz w:val="21"/>
          <w:szCs w:val="21"/>
          <w:lang w:eastAsia="fr-FR"/>
        </w:rPr>
        <w:t xml:space="preserve"> avant-bras, écarté</w:t>
      </w:r>
      <w:r w:rsidR="00391751" w:rsidRPr="00054B1D">
        <w:rPr>
          <w:rFonts w:ascii="Helvetica" w:eastAsia="Times New Roman" w:hAnsi="Helvetica" w:cs="Helvetica"/>
          <w:color w:val="141823"/>
          <w:sz w:val="21"/>
          <w:szCs w:val="21"/>
          <w:lang w:eastAsia="fr-FR"/>
        </w:rPr>
        <w:t>s</w:t>
      </w:r>
      <w:r w:rsidR="00391751" w:rsidRPr="005C0809">
        <w:rPr>
          <w:rFonts w:ascii="Helvetica" w:eastAsia="Times New Roman" w:hAnsi="Helvetica" w:cs="Helvetica"/>
          <w:color w:val="141823"/>
          <w:sz w:val="21"/>
          <w:szCs w:val="21"/>
          <w:lang w:eastAsia="fr-FR"/>
        </w:rPr>
        <w:t xml:space="preserve"> à la largeur des épaules, et </w:t>
      </w:r>
      <w:r w:rsidR="00391751" w:rsidRPr="00054B1D">
        <w:rPr>
          <w:rFonts w:ascii="Helvetica" w:eastAsia="Times New Roman" w:hAnsi="Helvetica" w:cs="Helvetica"/>
          <w:color w:val="141823"/>
          <w:sz w:val="21"/>
          <w:szCs w:val="21"/>
          <w:lang w:eastAsia="fr-FR"/>
        </w:rPr>
        <w:t xml:space="preserve">sur les </w:t>
      </w:r>
      <w:r w:rsidR="00391751" w:rsidRPr="005C0809">
        <w:rPr>
          <w:rFonts w:ascii="Helvetica" w:eastAsia="Times New Roman" w:hAnsi="Helvetica" w:cs="Helvetica"/>
          <w:color w:val="141823"/>
          <w:sz w:val="21"/>
          <w:szCs w:val="21"/>
          <w:lang w:eastAsia="fr-FR"/>
        </w:rPr>
        <w:t>pointes de pieds, écartées à la largeur du bassin. Contracte</w:t>
      </w:r>
      <w:r w:rsidR="00391751" w:rsidRPr="00054B1D">
        <w:rPr>
          <w:rFonts w:ascii="Helvetica" w:eastAsia="Times New Roman" w:hAnsi="Helvetica" w:cs="Helvetica"/>
          <w:color w:val="141823"/>
          <w:sz w:val="21"/>
          <w:szCs w:val="21"/>
          <w:lang w:eastAsia="fr-FR"/>
        </w:rPr>
        <w:t>r</w:t>
      </w:r>
      <w:r w:rsidR="00391751" w:rsidRPr="005C0809">
        <w:rPr>
          <w:rFonts w:ascii="Helvetica" w:eastAsia="Times New Roman" w:hAnsi="Helvetica" w:cs="Helvetica"/>
          <w:color w:val="141823"/>
          <w:sz w:val="21"/>
          <w:szCs w:val="21"/>
          <w:lang w:eastAsia="fr-FR"/>
        </w:rPr>
        <w:t xml:space="preserve"> les fessiers pour maintenir le bassin dans l'alignement du corps. </w:t>
      </w:r>
      <w:r w:rsidR="00391751">
        <w:rPr>
          <w:rFonts w:ascii="Helvetica" w:eastAsia="Times New Roman" w:hAnsi="Helvetica" w:cs="Helvetica"/>
          <w:color w:val="141823"/>
          <w:sz w:val="21"/>
          <w:szCs w:val="21"/>
          <w:lang w:eastAsia="fr-FR"/>
        </w:rPr>
        <w:t>G</w:t>
      </w:r>
      <w:r w:rsidR="005C0809" w:rsidRPr="00391751">
        <w:rPr>
          <w:rFonts w:ascii="Helvetica" w:eastAsia="Times New Roman" w:hAnsi="Helvetica" w:cs="Helvetica"/>
          <w:color w:val="141823"/>
          <w:sz w:val="21"/>
          <w:szCs w:val="21"/>
          <w:lang w:eastAsia="fr-FR"/>
        </w:rPr>
        <w:t>arde</w:t>
      </w:r>
      <w:r w:rsidR="00391751" w:rsidRPr="00391751">
        <w:rPr>
          <w:rFonts w:ascii="Helvetica" w:eastAsia="Times New Roman" w:hAnsi="Helvetica" w:cs="Helvetica"/>
          <w:color w:val="141823"/>
          <w:sz w:val="21"/>
          <w:szCs w:val="21"/>
          <w:lang w:eastAsia="fr-FR"/>
        </w:rPr>
        <w:t>r</w:t>
      </w:r>
      <w:r w:rsidR="005C0809" w:rsidRPr="00391751">
        <w:rPr>
          <w:rFonts w:ascii="Helvetica" w:eastAsia="Times New Roman" w:hAnsi="Helvetica" w:cs="Helvetica"/>
          <w:color w:val="141823"/>
          <w:sz w:val="21"/>
          <w:szCs w:val="21"/>
          <w:lang w:eastAsia="fr-FR"/>
        </w:rPr>
        <w:t xml:space="preserve"> </w:t>
      </w:r>
      <w:r w:rsidR="00391751" w:rsidRPr="00391751">
        <w:rPr>
          <w:rFonts w:ascii="Helvetica" w:eastAsia="Times New Roman" w:hAnsi="Helvetica" w:cs="Helvetica"/>
          <w:color w:val="141823"/>
          <w:sz w:val="21"/>
          <w:szCs w:val="21"/>
          <w:lang w:eastAsia="fr-FR"/>
        </w:rPr>
        <w:t xml:space="preserve">le </w:t>
      </w:r>
      <w:r w:rsidR="005C0809" w:rsidRPr="00391751">
        <w:rPr>
          <w:rFonts w:ascii="Helvetica" w:eastAsia="Times New Roman" w:hAnsi="Helvetica" w:cs="Helvetica"/>
          <w:color w:val="141823"/>
          <w:sz w:val="21"/>
          <w:szCs w:val="21"/>
          <w:lang w:eastAsia="fr-FR"/>
        </w:rPr>
        <w:t>corps bien à l'horizontale</w:t>
      </w:r>
      <w:r w:rsidR="00391751" w:rsidRPr="00391751">
        <w:rPr>
          <w:rFonts w:ascii="Helvetica" w:eastAsia="Times New Roman" w:hAnsi="Helvetica" w:cs="Helvetica"/>
          <w:color w:val="141823"/>
          <w:sz w:val="21"/>
          <w:szCs w:val="21"/>
          <w:lang w:eastAsia="fr-FR"/>
        </w:rPr>
        <w:t>, a</w:t>
      </w:r>
      <w:r w:rsidR="005C0809" w:rsidRPr="00391751">
        <w:rPr>
          <w:rFonts w:ascii="Helvetica" w:eastAsia="Times New Roman" w:hAnsi="Helvetica" w:cs="Helvetica"/>
          <w:color w:val="141823"/>
          <w:sz w:val="21"/>
          <w:szCs w:val="21"/>
          <w:lang w:eastAsia="fr-FR"/>
        </w:rPr>
        <w:t>pproche</w:t>
      </w:r>
      <w:r w:rsidR="00391751" w:rsidRPr="00391751">
        <w:rPr>
          <w:rFonts w:ascii="Helvetica" w:eastAsia="Times New Roman" w:hAnsi="Helvetica" w:cs="Helvetica"/>
          <w:color w:val="141823"/>
          <w:sz w:val="21"/>
          <w:szCs w:val="21"/>
          <w:lang w:eastAsia="fr-FR"/>
        </w:rPr>
        <w:t>r</w:t>
      </w:r>
      <w:r w:rsidR="005C0809" w:rsidRPr="00391751">
        <w:rPr>
          <w:rFonts w:ascii="Helvetica" w:eastAsia="Times New Roman" w:hAnsi="Helvetica" w:cs="Helvetica"/>
          <w:color w:val="141823"/>
          <w:sz w:val="21"/>
          <w:szCs w:val="21"/>
          <w:lang w:eastAsia="fr-FR"/>
        </w:rPr>
        <w:t xml:space="preserve"> le genou droit en direction du bras opposé, </w:t>
      </w:r>
      <w:r w:rsidR="00391751" w:rsidRPr="00391751">
        <w:rPr>
          <w:rFonts w:ascii="Helvetica" w:eastAsia="Times New Roman" w:hAnsi="Helvetica" w:cs="Helvetica"/>
          <w:color w:val="141823"/>
          <w:sz w:val="21"/>
          <w:szCs w:val="21"/>
          <w:lang w:eastAsia="fr-FR"/>
        </w:rPr>
        <w:t xml:space="preserve">faire </w:t>
      </w:r>
      <w:r w:rsidR="005C0809" w:rsidRPr="00391751">
        <w:rPr>
          <w:rFonts w:ascii="Helvetica" w:eastAsia="Times New Roman" w:hAnsi="Helvetica" w:cs="Helvetica"/>
          <w:color w:val="141823"/>
          <w:sz w:val="21"/>
          <w:szCs w:val="21"/>
          <w:lang w:eastAsia="fr-FR"/>
        </w:rPr>
        <w:t xml:space="preserve">la même chose avec le genou gauche. </w:t>
      </w:r>
      <w:r w:rsidR="00391751" w:rsidRPr="00391751">
        <w:rPr>
          <w:rFonts w:ascii="Helvetica" w:eastAsia="Times New Roman" w:hAnsi="Helvetica" w:cs="Helvetica"/>
          <w:color w:val="141823"/>
          <w:sz w:val="21"/>
          <w:szCs w:val="21"/>
          <w:lang w:eastAsia="fr-FR"/>
        </w:rPr>
        <w:t xml:space="preserve">Il faut </w:t>
      </w:r>
      <w:r w:rsidR="005C0809" w:rsidRPr="00391751">
        <w:rPr>
          <w:rFonts w:ascii="Helvetica" w:eastAsia="Times New Roman" w:hAnsi="Helvetica" w:cs="Helvetica"/>
          <w:color w:val="141823"/>
          <w:sz w:val="21"/>
          <w:szCs w:val="21"/>
          <w:lang w:eastAsia="fr-FR"/>
        </w:rPr>
        <w:t xml:space="preserve">garder </w:t>
      </w:r>
      <w:r w:rsidR="00391751" w:rsidRPr="00391751">
        <w:rPr>
          <w:rFonts w:ascii="Helvetica" w:eastAsia="Times New Roman" w:hAnsi="Helvetica" w:cs="Helvetica"/>
          <w:color w:val="141823"/>
          <w:sz w:val="21"/>
          <w:szCs w:val="21"/>
          <w:lang w:eastAsia="fr-FR"/>
        </w:rPr>
        <w:t>le</w:t>
      </w:r>
      <w:r w:rsidR="005C0809" w:rsidRPr="00391751">
        <w:rPr>
          <w:rFonts w:ascii="Helvetica" w:eastAsia="Times New Roman" w:hAnsi="Helvetica" w:cs="Helvetica"/>
          <w:color w:val="141823"/>
          <w:sz w:val="21"/>
          <w:szCs w:val="21"/>
          <w:lang w:eastAsia="fr-FR"/>
        </w:rPr>
        <w:t xml:space="preserve"> dos droit, </w:t>
      </w:r>
      <w:r w:rsidR="00391751" w:rsidRPr="00391751">
        <w:rPr>
          <w:rFonts w:ascii="Helvetica" w:eastAsia="Times New Roman" w:hAnsi="Helvetica" w:cs="Helvetica"/>
          <w:color w:val="141823"/>
          <w:sz w:val="21"/>
          <w:szCs w:val="21"/>
          <w:lang w:eastAsia="fr-FR"/>
        </w:rPr>
        <w:t xml:space="preserve">pour ceci </w:t>
      </w:r>
      <w:r w:rsidR="00B36399">
        <w:rPr>
          <w:rFonts w:ascii="Helvetica" w:eastAsia="Times New Roman" w:hAnsi="Helvetica" w:cs="Helvetica"/>
          <w:color w:val="141823"/>
          <w:sz w:val="21"/>
          <w:szCs w:val="21"/>
          <w:lang w:eastAsia="fr-FR"/>
        </w:rPr>
        <w:t>il faut imaginer qu’un verre d’eau est posé en bas du dos et qu’il ne faut surtout pas le renverser.</w:t>
      </w:r>
    </w:p>
    <w:p w:rsidR="005C0809" w:rsidRPr="00284D64" w:rsidRDefault="005C0809" w:rsidP="00284D64">
      <w:pPr>
        <w:pStyle w:val="ListParagraph"/>
        <w:numPr>
          <w:ilvl w:val="0"/>
          <w:numId w:val="2"/>
        </w:numPr>
        <w:shd w:val="clear" w:color="auto" w:fill="FFFFFF"/>
        <w:spacing w:before="100" w:beforeAutospacing="1" w:after="100" w:afterAutospacing="1" w:line="240" w:lineRule="auto"/>
        <w:outlineLvl w:val="2"/>
        <w:rPr>
          <w:rFonts w:ascii="Times New Roman" w:eastAsia="Times New Roman" w:hAnsi="Times New Roman" w:cs="Times New Roman"/>
          <w:i/>
          <w:iCs/>
          <w:color w:val="2E3032"/>
          <w:sz w:val="27"/>
          <w:szCs w:val="27"/>
          <w:lang w:eastAsia="fr-FR"/>
        </w:rPr>
      </w:pPr>
      <w:r w:rsidRPr="00284D64">
        <w:rPr>
          <w:rFonts w:ascii="Times New Roman" w:eastAsia="Times New Roman" w:hAnsi="Times New Roman" w:cs="Times New Roman"/>
          <w:i/>
          <w:iCs/>
          <w:color w:val="2E3032"/>
          <w:sz w:val="27"/>
          <w:szCs w:val="27"/>
          <w:lang w:eastAsia="fr-FR"/>
        </w:rPr>
        <w:t xml:space="preserve">La roulade </w:t>
      </w:r>
      <w:proofErr w:type="spellStart"/>
      <w:r w:rsidRPr="00284D64">
        <w:rPr>
          <w:rFonts w:ascii="Times New Roman" w:eastAsia="Times New Roman" w:hAnsi="Times New Roman" w:cs="Times New Roman"/>
          <w:i/>
          <w:iCs/>
          <w:color w:val="2E3032"/>
          <w:sz w:val="27"/>
          <w:szCs w:val="27"/>
          <w:lang w:eastAsia="fr-FR"/>
        </w:rPr>
        <w:t>pilates</w:t>
      </w:r>
      <w:proofErr w:type="spellEnd"/>
    </w:p>
    <w:p w:rsidR="005C0809" w:rsidRPr="004D7E90" w:rsidRDefault="004D7E90" w:rsidP="005C0809">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r w:rsidRPr="004D7E90">
        <w:rPr>
          <w:rFonts w:ascii="Helvetica" w:eastAsia="Times New Roman" w:hAnsi="Helvetica" w:cs="Helvetica"/>
          <w:color w:val="141823"/>
          <w:sz w:val="21"/>
          <w:szCs w:val="21"/>
          <w:lang w:eastAsia="fr-FR"/>
        </w:rPr>
        <w:t>S’asseoir sur un tapis de sol, se mettre a</w:t>
      </w:r>
      <w:r w:rsidR="005C0809" w:rsidRPr="004D7E90">
        <w:rPr>
          <w:rFonts w:ascii="Helvetica" w:eastAsia="Times New Roman" w:hAnsi="Helvetica" w:cs="Helvetica"/>
          <w:color w:val="141823"/>
          <w:sz w:val="21"/>
          <w:szCs w:val="21"/>
          <w:lang w:eastAsia="fr-FR"/>
        </w:rPr>
        <w:t xml:space="preserve">ssis sur un tapis de sol, </w:t>
      </w:r>
      <w:r w:rsidRPr="004D7E90">
        <w:rPr>
          <w:rFonts w:ascii="Helvetica" w:eastAsia="Times New Roman" w:hAnsi="Helvetica" w:cs="Helvetica"/>
          <w:color w:val="141823"/>
          <w:sz w:val="21"/>
          <w:szCs w:val="21"/>
          <w:lang w:eastAsia="fr-FR"/>
        </w:rPr>
        <w:t xml:space="preserve">se </w:t>
      </w:r>
      <w:r w:rsidR="005C0809" w:rsidRPr="004D7E90">
        <w:rPr>
          <w:rFonts w:ascii="Helvetica" w:eastAsia="Times New Roman" w:hAnsi="Helvetica" w:cs="Helvetica"/>
          <w:color w:val="141823"/>
          <w:sz w:val="21"/>
          <w:szCs w:val="21"/>
          <w:lang w:eastAsia="fr-FR"/>
        </w:rPr>
        <w:t>place</w:t>
      </w:r>
      <w:r w:rsidRPr="004D7E90">
        <w:rPr>
          <w:rFonts w:ascii="Helvetica" w:eastAsia="Times New Roman" w:hAnsi="Helvetica" w:cs="Helvetica"/>
          <w:color w:val="141823"/>
          <w:sz w:val="21"/>
          <w:szCs w:val="21"/>
          <w:lang w:eastAsia="fr-FR"/>
        </w:rPr>
        <w:t>r</w:t>
      </w:r>
      <w:r w:rsidR="005C0809" w:rsidRPr="004D7E90">
        <w:rPr>
          <w:rFonts w:ascii="Helvetica" w:eastAsia="Times New Roman" w:hAnsi="Helvetica" w:cs="Helvetica"/>
          <w:color w:val="141823"/>
          <w:sz w:val="21"/>
          <w:szCs w:val="21"/>
          <w:lang w:eastAsia="fr-FR"/>
        </w:rPr>
        <w:t xml:space="preserve"> en équilibre sur </w:t>
      </w:r>
      <w:r w:rsidRPr="004D7E90">
        <w:rPr>
          <w:rFonts w:ascii="Helvetica" w:eastAsia="Times New Roman" w:hAnsi="Helvetica" w:cs="Helvetica"/>
          <w:color w:val="141823"/>
          <w:sz w:val="21"/>
          <w:szCs w:val="21"/>
          <w:lang w:eastAsia="fr-FR"/>
        </w:rPr>
        <w:t>les</w:t>
      </w:r>
      <w:r w:rsidR="005C0809" w:rsidRPr="004D7E90">
        <w:rPr>
          <w:rFonts w:ascii="Helvetica" w:eastAsia="Times New Roman" w:hAnsi="Helvetica" w:cs="Helvetica"/>
          <w:color w:val="141823"/>
          <w:sz w:val="21"/>
          <w:szCs w:val="21"/>
          <w:lang w:eastAsia="fr-FR"/>
        </w:rPr>
        <w:t xml:space="preserve"> fesses en ramenant les genoux contre </w:t>
      </w:r>
      <w:r w:rsidRPr="004D7E90">
        <w:rPr>
          <w:rFonts w:ascii="Helvetica" w:eastAsia="Times New Roman" w:hAnsi="Helvetica" w:cs="Helvetica"/>
          <w:color w:val="141823"/>
          <w:sz w:val="21"/>
          <w:szCs w:val="21"/>
          <w:lang w:eastAsia="fr-FR"/>
        </w:rPr>
        <w:t>la</w:t>
      </w:r>
      <w:r w:rsidR="005C0809" w:rsidRPr="004D7E90">
        <w:rPr>
          <w:rFonts w:ascii="Helvetica" w:eastAsia="Times New Roman" w:hAnsi="Helvetica" w:cs="Helvetica"/>
          <w:color w:val="141823"/>
          <w:sz w:val="21"/>
          <w:szCs w:val="21"/>
          <w:lang w:eastAsia="fr-FR"/>
        </w:rPr>
        <w:t xml:space="preserve"> poitrine. En boule, bascule</w:t>
      </w:r>
      <w:r w:rsidRPr="004D7E90">
        <w:rPr>
          <w:rFonts w:ascii="Helvetica" w:eastAsia="Times New Roman" w:hAnsi="Helvetica" w:cs="Helvetica"/>
          <w:color w:val="141823"/>
          <w:sz w:val="21"/>
          <w:szCs w:val="21"/>
          <w:lang w:eastAsia="fr-FR"/>
        </w:rPr>
        <w:t>r</w:t>
      </w:r>
      <w:r w:rsidR="005C0809" w:rsidRPr="004D7E90">
        <w:rPr>
          <w:rFonts w:ascii="Helvetica" w:eastAsia="Times New Roman" w:hAnsi="Helvetica" w:cs="Helvetica"/>
          <w:color w:val="141823"/>
          <w:sz w:val="21"/>
          <w:szCs w:val="21"/>
          <w:lang w:eastAsia="fr-FR"/>
        </w:rPr>
        <w:t xml:space="preserve"> </w:t>
      </w:r>
      <w:r w:rsidRPr="004D7E90">
        <w:rPr>
          <w:rFonts w:ascii="Helvetica" w:eastAsia="Times New Roman" w:hAnsi="Helvetica" w:cs="Helvetica"/>
          <w:color w:val="141823"/>
          <w:sz w:val="21"/>
          <w:szCs w:val="21"/>
          <w:lang w:eastAsia="fr-FR"/>
        </w:rPr>
        <w:t>le</w:t>
      </w:r>
      <w:r w:rsidR="005C0809" w:rsidRPr="004D7E90">
        <w:rPr>
          <w:rFonts w:ascii="Helvetica" w:eastAsia="Times New Roman" w:hAnsi="Helvetica" w:cs="Helvetica"/>
          <w:color w:val="141823"/>
          <w:sz w:val="21"/>
          <w:szCs w:val="21"/>
          <w:lang w:eastAsia="fr-FR"/>
        </w:rPr>
        <w:t xml:space="preserve"> poids </w:t>
      </w:r>
      <w:r w:rsidRPr="004D7E90">
        <w:rPr>
          <w:rFonts w:ascii="Helvetica" w:eastAsia="Times New Roman" w:hAnsi="Helvetica" w:cs="Helvetica"/>
          <w:color w:val="141823"/>
          <w:sz w:val="21"/>
          <w:szCs w:val="21"/>
          <w:lang w:eastAsia="fr-FR"/>
        </w:rPr>
        <w:t xml:space="preserve">du corps </w:t>
      </w:r>
      <w:r w:rsidR="005C0809" w:rsidRPr="004D7E90">
        <w:rPr>
          <w:rFonts w:ascii="Helvetica" w:eastAsia="Times New Roman" w:hAnsi="Helvetica" w:cs="Helvetica"/>
          <w:color w:val="141823"/>
          <w:sz w:val="21"/>
          <w:szCs w:val="21"/>
          <w:lang w:eastAsia="fr-FR"/>
        </w:rPr>
        <w:t>sur le coccyx et roule</w:t>
      </w:r>
      <w:r w:rsidRPr="004D7E90">
        <w:rPr>
          <w:rFonts w:ascii="Helvetica" w:eastAsia="Times New Roman" w:hAnsi="Helvetica" w:cs="Helvetica"/>
          <w:color w:val="141823"/>
          <w:sz w:val="21"/>
          <w:szCs w:val="21"/>
          <w:lang w:eastAsia="fr-FR"/>
        </w:rPr>
        <w:t>r</w:t>
      </w:r>
      <w:r w:rsidR="005C0809" w:rsidRPr="004D7E90">
        <w:rPr>
          <w:rFonts w:ascii="Helvetica" w:eastAsia="Times New Roman" w:hAnsi="Helvetica" w:cs="Helvetica"/>
          <w:color w:val="141823"/>
          <w:sz w:val="21"/>
          <w:szCs w:val="21"/>
          <w:lang w:eastAsia="fr-FR"/>
        </w:rPr>
        <w:t xml:space="preserve"> en arrière, sur </w:t>
      </w:r>
      <w:r w:rsidRPr="004D7E90">
        <w:rPr>
          <w:rFonts w:ascii="Helvetica" w:eastAsia="Times New Roman" w:hAnsi="Helvetica" w:cs="Helvetica"/>
          <w:color w:val="141823"/>
          <w:sz w:val="21"/>
          <w:szCs w:val="21"/>
          <w:lang w:eastAsia="fr-FR"/>
        </w:rPr>
        <w:t>les</w:t>
      </w:r>
      <w:r w:rsidR="005C0809" w:rsidRPr="004D7E90">
        <w:rPr>
          <w:rFonts w:ascii="Helvetica" w:eastAsia="Times New Roman" w:hAnsi="Helvetica" w:cs="Helvetica"/>
          <w:color w:val="141823"/>
          <w:sz w:val="21"/>
          <w:szCs w:val="21"/>
          <w:lang w:eastAsia="fr-FR"/>
        </w:rPr>
        <w:t xml:space="preserve"> omoplates. Quand vous revenez en avant, contracte</w:t>
      </w:r>
      <w:r w:rsidRPr="004D7E90">
        <w:rPr>
          <w:rFonts w:ascii="Helvetica" w:eastAsia="Times New Roman" w:hAnsi="Helvetica" w:cs="Helvetica"/>
          <w:color w:val="141823"/>
          <w:sz w:val="21"/>
          <w:szCs w:val="21"/>
          <w:lang w:eastAsia="fr-FR"/>
        </w:rPr>
        <w:t>r</w:t>
      </w:r>
      <w:r w:rsidR="005C0809" w:rsidRPr="004D7E90">
        <w:rPr>
          <w:rFonts w:ascii="Helvetica" w:eastAsia="Times New Roman" w:hAnsi="Helvetica" w:cs="Helvetica"/>
          <w:color w:val="141823"/>
          <w:sz w:val="21"/>
          <w:szCs w:val="21"/>
          <w:lang w:eastAsia="fr-FR"/>
        </w:rPr>
        <w:t xml:space="preserve"> les abdominaux pour maîtriser le mouvement et empêcher que </w:t>
      </w:r>
      <w:r w:rsidRPr="004D7E90">
        <w:rPr>
          <w:rFonts w:ascii="Helvetica" w:eastAsia="Times New Roman" w:hAnsi="Helvetica" w:cs="Helvetica"/>
          <w:color w:val="141823"/>
          <w:sz w:val="21"/>
          <w:szCs w:val="21"/>
          <w:lang w:eastAsia="fr-FR"/>
        </w:rPr>
        <w:t xml:space="preserve">les </w:t>
      </w:r>
      <w:r w:rsidR="005C0809" w:rsidRPr="004D7E90">
        <w:rPr>
          <w:rFonts w:ascii="Helvetica" w:eastAsia="Times New Roman" w:hAnsi="Helvetica" w:cs="Helvetica"/>
          <w:color w:val="141823"/>
          <w:sz w:val="21"/>
          <w:szCs w:val="21"/>
          <w:lang w:eastAsia="fr-FR"/>
        </w:rPr>
        <w:t>pieds ne touchent le sol. Répéte</w:t>
      </w:r>
      <w:r w:rsidRPr="004D7E90">
        <w:rPr>
          <w:rFonts w:ascii="Helvetica" w:eastAsia="Times New Roman" w:hAnsi="Helvetica" w:cs="Helvetica"/>
          <w:color w:val="141823"/>
          <w:sz w:val="21"/>
          <w:szCs w:val="21"/>
          <w:lang w:eastAsia="fr-FR"/>
        </w:rPr>
        <w:t>r</w:t>
      </w:r>
      <w:r w:rsidR="005C0809" w:rsidRPr="004D7E90">
        <w:rPr>
          <w:rFonts w:ascii="Helvetica" w:eastAsia="Times New Roman" w:hAnsi="Helvetica" w:cs="Helvetica"/>
          <w:color w:val="141823"/>
          <w:sz w:val="21"/>
          <w:szCs w:val="21"/>
          <w:lang w:eastAsia="fr-FR"/>
        </w:rPr>
        <w:t xml:space="preserve"> le mouvement dix fois.</w:t>
      </w:r>
    </w:p>
    <w:p w:rsidR="005C0809" w:rsidRPr="00284D64" w:rsidRDefault="005C0809" w:rsidP="00284D64">
      <w:pPr>
        <w:pStyle w:val="ListParagraph"/>
        <w:numPr>
          <w:ilvl w:val="0"/>
          <w:numId w:val="2"/>
        </w:numPr>
        <w:shd w:val="clear" w:color="auto" w:fill="FFFFFF"/>
        <w:spacing w:before="100" w:beforeAutospacing="1" w:after="100" w:afterAutospacing="1" w:line="240" w:lineRule="auto"/>
        <w:outlineLvl w:val="2"/>
        <w:rPr>
          <w:rFonts w:ascii="Times New Roman" w:eastAsia="Times New Roman" w:hAnsi="Times New Roman" w:cs="Times New Roman"/>
          <w:i/>
          <w:iCs/>
          <w:color w:val="2E3032"/>
          <w:sz w:val="27"/>
          <w:szCs w:val="27"/>
          <w:lang w:eastAsia="fr-FR"/>
        </w:rPr>
      </w:pPr>
      <w:r w:rsidRPr="00284D64">
        <w:rPr>
          <w:rFonts w:ascii="Times New Roman" w:eastAsia="Times New Roman" w:hAnsi="Times New Roman" w:cs="Times New Roman"/>
          <w:i/>
          <w:iCs/>
          <w:color w:val="2E3032"/>
          <w:sz w:val="27"/>
          <w:szCs w:val="27"/>
          <w:lang w:eastAsia="fr-FR"/>
        </w:rPr>
        <w:t>La respiration ventrale</w:t>
      </w:r>
      <w:r w:rsidR="001224B1">
        <w:rPr>
          <w:rFonts w:ascii="Times New Roman" w:eastAsia="Times New Roman" w:hAnsi="Times New Roman" w:cs="Times New Roman"/>
          <w:i/>
          <w:iCs/>
          <w:color w:val="2E3032"/>
          <w:sz w:val="27"/>
          <w:szCs w:val="27"/>
          <w:lang w:eastAsia="fr-FR"/>
        </w:rPr>
        <w:t xml:space="preserve"> (ou le vacuum)</w:t>
      </w:r>
    </w:p>
    <w:p w:rsidR="005C0809" w:rsidRPr="00D26A20" w:rsidRDefault="005C0809" w:rsidP="005C0809">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r w:rsidRPr="00D26A20">
        <w:rPr>
          <w:rFonts w:ascii="Helvetica" w:eastAsia="Times New Roman" w:hAnsi="Helvetica" w:cs="Helvetica"/>
          <w:color w:val="141823"/>
          <w:sz w:val="21"/>
          <w:szCs w:val="21"/>
          <w:lang w:eastAsia="fr-FR"/>
        </w:rPr>
        <w:t>Debout, une main sur le ventre et l'autre dans le dos</w:t>
      </w:r>
      <w:r w:rsidR="0083158D">
        <w:rPr>
          <w:rFonts w:ascii="Helvetica" w:eastAsia="Times New Roman" w:hAnsi="Helvetica" w:cs="Helvetica"/>
          <w:color w:val="141823"/>
          <w:sz w:val="21"/>
          <w:szCs w:val="21"/>
          <w:lang w:eastAsia="fr-FR"/>
        </w:rPr>
        <w:t xml:space="preserve"> (au début, par la suite on peut mettre les mains sur la taille)</w:t>
      </w:r>
      <w:r w:rsidRPr="00D26A20">
        <w:rPr>
          <w:rFonts w:ascii="Helvetica" w:eastAsia="Times New Roman" w:hAnsi="Helvetica" w:cs="Helvetica"/>
          <w:color w:val="141823"/>
          <w:sz w:val="21"/>
          <w:szCs w:val="21"/>
          <w:lang w:eastAsia="fr-FR"/>
        </w:rPr>
        <w:t>, inspire</w:t>
      </w:r>
      <w:r w:rsidR="0083158D">
        <w:rPr>
          <w:rFonts w:ascii="Helvetica" w:eastAsia="Times New Roman" w:hAnsi="Helvetica" w:cs="Helvetica"/>
          <w:color w:val="141823"/>
          <w:sz w:val="21"/>
          <w:szCs w:val="21"/>
          <w:lang w:eastAsia="fr-FR"/>
        </w:rPr>
        <w:t>r</w:t>
      </w:r>
      <w:r w:rsidRPr="00D26A20">
        <w:rPr>
          <w:rFonts w:ascii="Helvetica" w:eastAsia="Times New Roman" w:hAnsi="Helvetica" w:cs="Helvetica"/>
          <w:color w:val="141823"/>
          <w:sz w:val="21"/>
          <w:szCs w:val="21"/>
          <w:lang w:eastAsia="fr-FR"/>
        </w:rPr>
        <w:t xml:space="preserve"> doucement mais le plus profondément possible par le nez et gonfle</w:t>
      </w:r>
      <w:r w:rsidR="0083158D">
        <w:rPr>
          <w:rFonts w:ascii="Helvetica" w:eastAsia="Times New Roman" w:hAnsi="Helvetica" w:cs="Helvetica"/>
          <w:color w:val="141823"/>
          <w:sz w:val="21"/>
          <w:szCs w:val="21"/>
          <w:lang w:eastAsia="fr-FR"/>
        </w:rPr>
        <w:t>r</w:t>
      </w:r>
      <w:r w:rsidRPr="00D26A20">
        <w:rPr>
          <w:rFonts w:ascii="Helvetica" w:eastAsia="Times New Roman" w:hAnsi="Helvetica" w:cs="Helvetica"/>
          <w:color w:val="141823"/>
          <w:sz w:val="21"/>
          <w:szCs w:val="21"/>
          <w:lang w:eastAsia="fr-FR"/>
        </w:rPr>
        <w:t xml:space="preserve"> le ventre. Expire</w:t>
      </w:r>
      <w:r w:rsidR="0083158D">
        <w:rPr>
          <w:rFonts w:ascii="Helvetica" w:eastAsia="Times New Roman" w:hAnsi="Helvetica" w:cs="Helvetica"/>
          <w:color w:val="141823"/>
          <w:sz w:val="21"/>
          <w:szCs w:val="21"/>
          <w:lang w:eastAsia="fr-FR"/>
        </w:rPr>
        <w:t xml:space="preserve">r </w:t>
      </w:r>
      <w:r w:rsidRPr="00D26A20">
        <w:rPr>
          <w:rFonts w:ascii="Helvetica" w:eastAsia="Times New Roman" w:hAnsi="Helvetica" w:cs="Helvetica"/>
          <w:color w:val="141823"/>
          <w:sz w:val="21"/>
          <w:szCs w:val="21"/>
          <w:lang w:eastAsia="fr-FR"/>
        </w:rPr>
        <w:t xml:space="preserve">lentement mais le plus longtemps possible par la bouche en rentrant le ventre </w:t>
      </w:r>
      <w:r w:rsidR="00F57F5D">
        <w:rPr>
          <w:rFonts w:ascii="Helvetica" w:eastAsia="Times New Roman" w:hAnsi="Helvetica" w:cs="Helvetica"/>
          <w:noProof/>
          <w:color w:val="141823"/>
          <w:sz w:val="21"/>
          <w:szCs w:val="21"/>
          <w:lang w:eastAsia="fr-FR"/>
        </w:rPr>
        <w:lastRenderedPageBreak/>
        <w:drawing>
          <wp:anchor distT="0" distB="0" distL="114300" distR="114300" simplePos="0" relativeHeight="251662336" behindDoc="0" locked="0" layoutInCell="1" allowOverlap="1">
            <wp:simplePos x="0" y="0"/>
            <wp:positionH relativeFrom="column">
              <wp:posOffset>1905</wp:posOffset>
            </wp:positionH>
            <wp:positionV relativeFrom="paragraph">
              <wp:posOffset>459105</wp:posOffset>
            </wp:positionV>
            <wp:extent cx="3238500" cy="2190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me-bienfaits-respiration-ventrale-T-MLREDo.jpeg"/>
                    <pic:cNvPicPr/>
                  </pic:nvPicPr>
                  <pic:blipFill>
                    <a:blip r:embed="rId10">
                      <a:extLst>
                        <a:ext uri="{28A0092B-C50C-407E-A947-70E740481C1C}">
                          <a14:useLocalDpi xmlns:a14="http://schemas.microsoft.com/office/drawing/2010/main" val="0"/>
                        </a:ext>
                      </a:extLst>
                    </a:blip>
                    <a:stretch>
                      <a:fillRect/>
                    </a:stretch>
                  </pic:blipFill>
                  <pic:spPr>
                    <a:xfrm>
                      <a:off x="0" y="0"/>
                      <a:ext cx="3238500" cy="2190750"/>
                    </a:xfrm>
                    <a:prstGeom prst="rect">
                      <a:avLst/>
                    </a:prstGeom>
                  </pic:spPr>
                </pic:pic>
              </a:graphicData>
            </a:graphic>
            <wp14:sizeRelH relativeFrom="page">
              <wp14:pctWidth>0</wp14:pctWidth>
            </wp14:sizeRelH>
            <wp14:sizeRelV relativeFrom="page">
              <wp14:pctHeight>0</wp14:pctHeight>
            </wp14:sizeRelV>
          </wp:anchor>
        </w:drawing>
      </w:r>
      <w:r w:rsidRPr="00D26A20">
        <w:rPr>
          <w:rFonts w:ascii="Helvetica" w:eastAsia="Times New Roman" w:hAnsi="Helvetica" w:cs="Helvetica"/>
          <w:color w:val="141823"/>
          <w:sz w:val="21"/>
          <w:szCs w:val="21"/>
          <w:lang w:eastAsia="fr-FR"/>
        </w:rPr>
        <w:t>et en contractant les abdominaux</w:t>
      </w:r>
      <w:r w:rsidR="0083158D">
        <w:rPr>
          <w:rFonts w:ascii="Helvetica" w:eastAsia="Times New Roman" w:hAnsi="Helvetica" w:cs="Helvetica"/>
          <w:color w:val="141823"/>
          <w:sz w:val="21"/>
          <w:szCs w:val="21"/>
          <w:lang w:eastAsia="fr-FR"/>
        </w:rPr>
        <w:t xml:space="preserve"> (comme si vous essayez de toucher la colonne vertébrale avec le ventre)</w:t>
      </w:r>
      <w:r w:rsidRPr="00D26A20">
        <w:rPr>
          <w:rFonts w:ascii="Helvetica" w:eastAsia="Times New Roman" w:hAnsi="Helvetica" w:cs="Helvetica"/>
          <w:color w:val="141823"/>
          <w:sz w:val="21"/>
          <w:szCs w:val="21"/>
          <w:lang w:eastAsia="fr-FR"/>
        </w:rPr>
        <w:t xml:space="preserve">. En plus de faire travaillez le </w:t>
      </w:r>
      <w:r w:rsidR="00F35151">
        <w:rPr>
          <w:rFonts w:ascii="Helvetica" w:eastAsia="Times New Roman" w:hAnsi="Helvetica" w:cs="Helvetica"/>
          <w:color w:val="141823"/>
          <w:sz w:val="21"/>
          <w:szCs w:val="21"/>
          <w:lang w:eastAsia="fr-FR"/>
        </w:rPr>
        <w:t xml:space="preserve">muscle abdominal </w:t>
      </w:r>
      <w:r w:rsidRPr="00D26A20">
        <w:rPr>
          <w:rFonts w:ascii="Helvetica" w:eastAsia="Times New Roman" w:hAnsi="Helvetica" w:cs="Helvetica"/>
          <w:color w:val="141823"/>
          <w:sz w:val="21"/>
          <w:szCs w:val="21"/>
          <w:lang w:eastAsia="fr-FR"/>
        </w:rPr>
        <w:t>transverse, l'exercice permet de lutter contre le stress et diminue la tension artérielle</w:t>
      </w:r>
      <w:r w:rsidR="00F35151">
        <w:rPr>
          <w:rFonts w:ascii="Helvetica" w:eastAsia="Times New Roman" w:hAnsi="Helvetica" w:cs="Helvetica"/>
          <w:color w:val="141823"/>
          <w:sz w:val="21"/>
          <w:szCs w:val="21"/>
          <w:lang w:eastAsia="fr-FR"/>
        </w:rPr>
        <w:t>, et améliore la digestion</w:t>
      </w:r>
      <w:r w:rsidRPr="00D26A20">
        <w:rPr>
          <w:rFonts w:ascii="Helvetica" w:eastAsia="Times New Roman" w:hAnsi="Helvetica" w:cs="Helvetica"/>
          <w:color w:val="141823"/>
          <w:sz w:val="21"/>
          <w:szCs w:val="21"/>
          <w:lang w:eastAsia="fr-FR"/>
        </w:rPr>
        <w:t>. Les mouvements effectués par la respiration permettent également d'effectuer un mouvement de palper-rouler sur les viscères et de remodeler l'ensemble</w:t>
      </w:r>
      <w:r w:rsidR="00970683" w:rsidRPr="00D26A20">
        <w:rPr>
          <w:rFonts w:ascii="Helvetica" w:eastAsia="Times New Roman" w:hAnsi="Helvetica" w:cs="Helvetica"/>
          <w:color w:val="141823"/>
          <w:sz w:val="21"/>
          <w:szCs w:val="21"/>
          <w:lang w:eastAsia="fr-FR"/>
        </w:rPr>
        <w:t>.</w:t>
      </w:r>
      <w:r w:rsidR="00F35151">
        <w:rPr>
          <w:rFonts w:ascii="Helvetica" w:eastAsia="Times New Roman" w:hAnsi="Helvetica" w:cs="Helvetica"/>
          <w:color w:val="141823"/>
          <w:sz w:val="21"/>
          <w:szCs w:val="21"/>
          <w:lang w:eastAsia="fr-FR"/>
        </w:rPr>
        <w:t xml:space="preserve"> </w:t>
      </w:r>
    </w:p>
    <w:p w:rsidR="00970683" w:rsidRPr="00D26A20" w:rsidRDefault="00F35151" w:rsidP="005C0809">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Note : en cas de difficulté, commencer à faire l’exercice accroupi sur les genoux. Une fois acquis, faites le debout et enfin, la partie la plus difficile, faites le couché.</w:t>
      </w:r>
    </w:p>
    <w:p w:rsidR="005C0809" w:rsidRDefault="00970683" w:rsidP="00970683">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r w:rsidRPr="00D26A20">
        <w:rPr>
          <w:rFonts w:ascii="Helvetica" w:eastAsia="Times New Roman" w:hAnsi="Helvetica" w:cs="Helvetica"/>
          <w:color w:val="141823"/>
          <w:sz w:val="21"/>
          <w:szCs w:val="21"/>
          <w:lang w:eastAsia="fr-FR"/>
        </w:rPr>
        <w:t xml:space="preserve">En plus de ces exercices, les </w:t>
      </w:r>
      <w:r w:rsidR="00031DE0" w:rsidRPr="00D26A20">
        <w:rPr>
          <w:rFonts w:ascii="Helvetica" w:eastAsia="Times New Roman" w:hAnsi="Helvetica" w:cs="Helvetica"/>
          <w:color w:val="141823"/>
          <w:sz w:val="21"/>
          <w:szCs w:val="21"/>
          <w:lang w:eastAsia="fr-FR"/>
        </w:rPr>
        <w:t>tractions</w:t>
      </w:r>
      <w:r w:rsidRPr="00D26A20">
        <w:rPr>
          <w:rFonts w:ascii="Helvetica" w:eastAsia="Times New Roman" w:hAnsi="Helvetica" w:cs="Helvetica"/>
          <w:color w:val="141823"/>
          <w:sz w:val="21"/>
          <w:szCs w:val="21"/>
          <w:lang w:eastAsia="fr-FR"/>
        </w:rPr>
        <w:t>, l</w:t>
      </w:r>
      <w:r w:rsidR="00031DE0" w:rsidRPr="00D26A20">
        <w:rPr>
          <w:rFonts w:ascii="Helvetica" w:eastAsia="Times New Roman" w:hAnsi="Helvetica" w:cs="Helvetica"/>
          <w:color w:val="141823"/>
          <w:sz w:val="21"/>
          <w:szCs w:val="21"/>
          <w:lang w:eastAsia="fr-FR"/>
        </w:rPr>
        <w:t>es pompes</w:t>
      </w:r>
      <w:r w:rsidRPr="00D26A20">
        <w:rPr>
          <w:rFonts w:ascii="Helvetica" w:eastAsia="Times New Roman" w:hAnsi="Helvetica" w:cs="Helvetica"/>
          <w:color w:val="141823"/>
          <w:sz w:val="21"/>
          <w:szCs w:val="21"/>
          <w:lang w:eastAsia="fr-FR"/>
        </w:rPr>
        <w:t>, l</w:t>
      </w:r>
      <w:r w:rsidR="00031DE0" w:rsidRPr="00D26A20">
        <w:rPr>
          <w:rFonts w:ascii="Helvetica" w:eastAsia="Times New Roman" w:hAnsi="Helvetica" w:cs="Helvetica"/>
          <w:color w:val="141823"/>
          <w:sz w:val="21"/>
          <w:szCs w:val="21"/>
          <w:lang w:eastAsia="fr-FR"/>
        </w:rPr>
        <w:t>es squats</w:t>
      </w:r>
      <w:r w:rsidRPr="00D26A20">
        <w:rPr>
          <w:rFonts w:ascii="Helvetica" w:eastAsia="Times New Roman" w:hAnsi="Helvetica" w:cs="Helvetica"/>
          <w:color w:val="141823"/>
          <w:sz w:val="21"/>
          <w:szCs w:val="21"/>
          <w:lang w:eastAsia="fr-FR"/>
        </w:rPr>
        <w:t xml:space="preserve"> au poids du corps et les </w:t>
      </w:r>
      <w:proofErr w:type="spellStart"/>
      <w:r w:rsidR="00031DE0" w:rsidRPr="00D26A20">
        <w:rPr>
          <w:rFonts w:ascii="Helvetica" w:eastAsia="Times New Roman" w:hAnsi="Helvetica" w:cs="Helvetica"/>
          <w:color w:val="141823"/>
          <w:sz w:val="21"/>
          <w:szCs w:val="21"/>
          <w:lang w:eastAsia="fr-FR"/>
        </w:rPr>
        <w:t>dips</w:t>
      </w:r>
      <w:proofErr w:type="spellEnd"/>
      <w:r w:rsidR="00AC75B8">
        <w:rPr>
          <w:rFonts w:ascii="Helvetica" w:eastAsia="Times New Roman" w:hAnsi="Helvetica" w:cs="Helvetica"/>
          <w:color w:val="141823"/>
          <w:sz w:val="21"/>
          <w:szCs w:val="21"/>
          <w:lang w:eastAsia="fr-FR"/>
        </w:rPr>
        <w:t xml:space="preserve"> peuvent compléter la séance et afin de travailler tous les muscles principaux du corps</w:t>
      </w:r>
      <w:r w:rsidR="00031DE0" w:rsidRPr="00D26A20">
        <w:rPr>
          <w:rFonts w:ascii="Helvetica" w:eastAsia="Times New Roman" w:hAnsi="Helvetica" w:cs="Helvetica"/>
          <w:color w:val="141823"/>
          <w:sz w:val="21"/>
          <w:szCs w:val="21"/>
          <w:lang w:eastAsia="fr-FR"/>
        </w:rPr>
        <w:t>.</w:t>
      </w:r>
    </w:p>
    <w:p w:rsidR="006D60F2" w:rsidRDefault="006D60F2" w:rsidP="00970683">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proofErr w:type="spellStart"/>
      <w:r>
        <w:rPr>
          <w:rFonts w:ascii="Helvetica" w:eastAsia="Times New Roman" w:hAnsi="Helvetica" w:cs="Helvetica"/>
          <w:color w:val="141823"/>
          <w:sz w:val="21"/>
          <w:szCs w:val="21"/>
          <w:lang w:eastAsia="fr-FR"/>
        </w:rPr>
        <w:t>Tchoumatchenko</w:t>
      </w:r>
      <w:proofErr w:type="spellEnd"/>
      <w:r>
        <w:rPr>
          <w:rFonts w:ascii="Helvetica" w:eastAsia="Times New Roman" w:hAnsi="Helvetica" w:cs="Helvetica"/>
          <w:color w:val="141823"/>
          <w:sz w:val="21"/>
          <w:szCs w:val="21"/>
          <w:lang w:eastAsia="fr-FR"/>
        </w:rPr>
        <w:t xml:space="preserve"> Denis</w:t>
      </w:r>
    </w:p>
    <w:p w:rsidR="006D60F2" w:rsidRPr="00D26A20" w:rsidRDefault="006D60F2" w:rsidP="00970683">
      <w:pPr>
        <w:shd w:val="clear" w:color="auto" w:fill="FFFFFF"/>
        <w:spacing w:before="100" w:beforeAutospacing="1" w:after="100" w:afterAutospacing="1" w:line="240" w:lineRule="auto"/>
        <w:rPr>
          <w:rFonts w:ascii="Helvetica" w:eastAsia="Times New Roman" w:hAnsi="Helvetica" w:cs="Helvetica"/>
          <w:color w:val="141823"/>
          <w:sz w:val="21"/>
          <w:szCs w:val="21"/>
          <w:lang w:eastAsia="fr-FR"/>
        </w:rPr>
      </w:pPr>
      <w:r>
        <w:rPr>
          <w:rFonts w:ascii="Helvetica" w:eastAsia="Times New Roman" w:hAnsi="Helvetica" w:cs="Helvetica"/>
          <w:color w:val="141823"/>
          <w:sz w:val="21"/>
          <w:szCs w:val="21"/>
          <w:lang w:eastAsia="fr-FR"/>
        </w:rPr>
        <w:t>www.deniss.org</w:t>
      </w:r>
    </w:p>
    <w:sectPr w:rsidR="006D60F2" w:rsidRPr="00D26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4170"/>
    <w:multiLevelType w:val="hybridMultilevel"/>
    <w:tmpl w:val="569AC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C305D8"/>
    <w:multiLevelType w:val="hybridMultilevel"/>
    <w:tmpl w:val="8D08EF1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F4"/>
    <w:rsid w:val="00004F34"/>
    <w:rsid w:val="00020DBC"/>
    <w:rsid w:val="00025D29"/>
    <w:rsid w:val="00031DE0"/>
    <w:rsid w:val="00054B1D"/>
    <w:rsid w:val="00077AB0"/>
    <w:rsid w:val="00083E8A"/>
    <w:rsid w:val="000E6961"/>
    <w:rsid w:val="001015CB"/>
    <w:rsid w:val="001224B1"/>
    <w:rsid w:val="0013325E"/>
    <w:rsid w:val="001D346E"/>
    <w:rsid w:val="001F6AC8"/>
    <w:rsid w:val="00247E4B"/>
    <w:rsid w:val="00251B20"/>
    <w:rsid w:val="00284D64"/>
    <w:rsid w:val="002F5741"/>
    <w:rsid w:val="00327E71"/>
    <w:rsid w:val="003721D8"/>
    <w:rsid w:val="00373404"/>
    <w:rsid w:val="003743D5"/>
    <w:rsid w:val="00380F6A"/>
    <w:rsid w:val="00391751"/>
    <w:rsid w:val="00392A9D"/>
    <w:rsid w:val="003F739C"/>
    <w:rsid w:val="00404DA2"/>
    <w:rsid w:val="00436F44"/>
    <w:rsid w:val="004D7E90"/>
    <w:rsid w:val="005139D4"/>
    <w:rsid w:val="00544165"/>
    <w:rsid w:val="00557E42"/>
    <w:rsid w:val="005B32E5"/>
    <w:rsid w:val="005C0809"/>
    <w:rsid w:val="005D6D88"/>
    <w:rsid w:val="005E2DFF"/>
    <w:rsid w:val="005E62DC"/>
    <w:rsid w:val="005F4255"/>
    <w:rsid w:val="006228BC"/>
    <w:rsid w:val="00640097"/>
    <w:rsid w:val="00674778"/>
    <w:rsid w:val="006A67C4"/>
    <w:rsid w:val="006C6A82"/>
    <w:rsid w:val="006D60F2"/>
    <w:rsid w:val="00702D1B"/>
    <w:rsid w:val="00711491"/>
    <w:rsid w:val="007409ED"/>
    <w:rsid w:val="007467D8"/>
    <w:rsid w:val="007945B5"/>
    <w:rsid w:val="007C6AB2"/>
    <w:rsid w:val="0083158D"/>
    <w:rsid w:val="008D10CD"/>
    <w:rsid w:val="008D4B88"/>
    <w:rsid w:val="008D6FBA"/>
    <w:rsid w:val="008E565C"/>
    <w:rsid w:val="00957BC9"/>
    <w:rsid w:val="00963D88"/>
    <w:rsid w:val="00970683"/>
    <w:rsid w:val="00971BC6"/>
    <w:rsid w:val="009D287C"/>
    <w:rsid w:val="009E244A"/>
    <w:rsid w:val="00A60B11"/>
    <w:rsid w:val="00A700F2"/>
    <w:rsid w:val="00AB4753"/>
    <w:rsid w:val="00AC75B8"/>
    <w:rsid w:val="00AE5128"/>
    <w:rsid w:val="00AF39F8"/>
    <w:rsid w:val="00B170DB"/>
    <w:rsid w:val="00B36399"/>
    <w:rsid w:val="00B6023B"/>
    <w:rsid w:val="00B656DF"/>
    <w:rsid w:val="00B70BF4"/>
    <w:rsid w:val="00B82B27"/>
    <w:rsid w:val="00BC017F"/>
    <w:rsid w:val="00BC19BA"/>
    <w:rsid w:val="00C12680"/>
    <w:rsid w:val="00C12CFB"/>
    <w:rsid w:val="00C24A0C"/>
    <w:rsid w:val="00C7592E"/>
    <w:rsid w:val="00CC4F5B"/>
    <w:rsid w:val="00D26A20"/>
    <w:rsid w:val="00D74794"/>
    <w:rsid w:val="00D9107D"/>
    <w:rsid w:val="00D91119"/>
    <w:rsid w:val="00DA6BAC"/>
    <w:rsid w:val="00DC157C"/>
    <w:rsid w:val="00E076D6"/>
    <w:rsid w:val="00E13A45"/>
    <w:rsid w:val="00E4517F"/>
    <w:rsid w:val="00E776D3"/>
    <w:rsid w:val="00E907E8"/>
    <w:rsid w:val="00E90F2C"/>
    <w:rsid w:val="00E93F62"/>
    <w:rsid w:val="00EA6E5A"/>
    <w:rsid w:val="00EF540B"/>
    <w:rsid w:val="00F35151"/>
    <w:rsid w:val="00F57F5D"/>
    <w:rsid w:val="00F6149D"/>
    <w:rsid w:val="00F8577B"/>
    <w:rsid w:val="00FA3011"/>
    <w:rsid w:val="00FB4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F4"/>
    <w:pPr>
      <w:spacing w:after="160" w:line="256" w:lineRule="auto"/>
    </w:pPr>
  </w:style>
  <w:style w:type="paragraph" w:styleId="Heading2">
    <w:name w:val="heading 2"/>
    <w:basedOn w:val="Normal"/>
    <w:link w:val="Heading2Char"/>
    <w:uiPriority w:val="9"/>
    <w:qFormat/>
    <w:rsid w:val="005C08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5C080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B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B70BF4"/>
  </w:style>
  <w:style w:type="paragraph" w:styleId="ListParagraph">
    <w:name w:val="List Paragraph"/>
    <w:basedOn w:val="Normal"/>
    <w:uiPriority w:val="34"/>
    <w:qFormat/>
    <w:rsid w:val="00077AB0"/>
    <w:pPr>
      <w:ind w:left="720"/>
      <w:contextualSpacing/>
    </w:pPr>
  </w:style>
  <w:style w:type="paragraph" w:styleId="BalloonText">
    <w:name w:val="Balloon Text"/>
    <w:basedOn w:val="Normal"/>
    <w:link w:val="BalloonTextChar"/>
    <w:uiPriority w:val="99"/>
    <w:semiHidden/>
    <w:unhideWhenUsed/>
    <w:rsid w:val="00740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ED"/>
    <w:rPr>
      <w:rFonts w:ascii="Tahoma" w:hAnsi="Tahoma" w:cs="Tahoma"/>
      <w:sz w:val="16"/>
      <w:szCs w:val="16"/>
    </w:rPr>
  </w:style>
  <w:style w:type="character" w:customStyle="1" w:styleId="Heading2Char">
    <w:name w:val="Heading 2 Char"/>
    <w:basedOn w:val="DefaultParagraphFont"/>
    <w:link w:val="Heading2"/>
    <w:uiPriority w:val="9"/>
    <w:rsid w:val="005C0809"/>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5C0809"/>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semiHidden/>
    <w:unhideWhenUsed/>
    <w:rsid w:val="005C08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F4"/>
    <w:pPr>
      <w:spacing w:after="160" w:line="256" w:lineRule="auto"/>
    </w:pPr>
  </w:style>
  <w:style w:type="paragraph" w:styleId="Heading2">
    <w:name w:val="heading 2"/>
    <w:basedOn w:val="Normal"/>
    <w:link w:val="Heading2Char"/>
    <w:uiPriority w:val="9"/>
    <w:qFormat/>
    <w:rsid w:val="005C080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5C080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B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B70BF4"/>
  </w:style>
  <w:style w:type="paragraph" w:styleId="ListParagraph">
    <w:name w:val="List Paragraph"/>
    <w:basedOn w:val="Normal"/>
    <w:uiPriority w:val="34"/>
    <w:qFormat/>
    <w:rsid w:val="00077AB0"/>
    <w:pPr>
      <w:ind w:left="720"/>
      <w:contextualSpacing/>
    </w:pPr>
  </w:style>
  <w:style w:type="paragraph" w:styleId="BalloonText">
    <w:name w:val="Balloon Text"/>
    <w:basedOn w:val="Normal"/>
    <w:link w:val="BalloonTextChar"/>
    <w:uiPriority w:val="99"/>
    <w:semiHidden/>
    <w:unhideWhenUsed/>
    <w:rsid w:val="00740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9ED"/>
    <w:rPr>
      <w:rFonts w:ascii="Tahoma" w:hAnsi="Tahoma" w:cs="Tahoma"/>
      <w:sz w:val="16"/>
      <w:szCs w:val="16"/>
    </w:rPr>
  </w:style>
  <w:style w:type="character" w:customStyle="1" w:styleId="Heading2Char">
    <w:name w:val="Heading 2 Char"/>
    <w:basedOn w:val="DefaultParagraphFont"/>
    <w:link w:val="Heading2"/>
    <w:uiPriority w:val="9"/>
    <w:rsid w:val="005C0809"/>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5C0809"/>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semiHidden/>
    <w:unhideWhenUsed/>
    <w:rsid w:val="005C0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2286">
      <w:bodyDiv w:val="1"/>
      <w:marLeft w:val="0"/>
      <w:marRight w:val="0"/>
      <w:marTop w:val="0"/>
      <w:marBottom w:val="0"/>
      <w:divBdr>
        <w:top w:val="none" w:sz="0" w:space="0" w:color="auto"/>
        <w:left w:val="none" w:sz="0" w:space="0" w:color="auto"/>
        <w:bottom w:val="none" w:sz="0" w:space="0" w:color="auto"/>
        <w:right w:val="none" w:sz="0" w:space="0" w:color="auto"/>
      </w:divBdr>
    </w:div>
    <w:div w:id="547689647">
      <w:bodyDiv w:val="1"/>
      <w:marLeft w:val="0"/>
      <w:marRight w:val="0"/>
      <w:marTop w:val="0"/>
      <w:marBottom w:val="0"/>
      <w:divBdr>
        <w:top w:val="none" w:sz="0" w:space="0" w:color="auto"/>
        <w:left w:val="none" w:sz="0" w:space="0" w:color="auto"/>
        <w:bottom w:val="none" w:sz="0" w:space="0" w:color="auto"/>
        <w:right w:val="none" w:sz="0" w:space="0" w:color="auto"/>
      </w:divBdr>
    </w:div>
    <w:div w:id="559289189">
      <w:bodyDiv w:val="1"/>
      <w:marLeft w:val="0"/>
      <w:marRight w:val="0"/>
      <w:marTop w:val="0"/>
      <w:marBottom w:val="0"/>
      <w:divBdr>
        <w:top w:val="none" w:sz="0" w:space="0" w:color="auto"/>
        <w:left w:val="none" w:sz="0" w:space="0" w:color="auto"/>
        <w:bottom w:val="none" w:sz="0" w:space="0" w:color="auto"/>
        <w:right w:val="none" w:sz="0" w:space="0" w:color="auto"/>
      </w:divBdr>
    </w:div>
    <w:div w:id="1298100104">
      <w:bodyDiv w:val="1"/>
      <w:marLeft w:val="0"/>
      <w:marRight w:val="0"/>
      <w:marTop w:val="0"/>
      <w:marBottom w:val="0"/>
      <w:divBdr>
        <w:top w:val="none" w:sz="0" w:space="0" w:color="auto"/>
        <w:left w:val="none" w:sz="0" w:space="0" w:color="auto"/>
        <w:bottom w:val="none" w:sz="0" w:space="0" w:color="auto"/>
        <w:right w:val="none" w:sz="0" w:space="0" w:color="auto"/>
      </w:divBdr>
    </w:div>
    <w:div w:id="19818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1078</Words>
  <Characters>5930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Médiane Système</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TCHOUMATCHENKO</dc:creator>
  <cp:lastModifiedBy>kd</cp:lastModifiedBy>
  <cp:revision>18</cp:revision>
  <dcterms:created xsi:type="dcterms:W3CDTF">2016-03-24T20:54:00Z</dcterms:created>
  <dcterms:modified xsi:type="dcterms:W3CDTF">2016-03-24T21:44:00Z</dcterms:modified>
</cp:coreProperties>
</file>